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9164B">
      <w:pPr>
        <w:pStyle w:val="MTitel"/>
        <w:rPr>
          <w:rFonts w:eastAsia="SimSun"/>
          <w:color w:val="000000" w:themeColor="text1"/>
          <w:sz w:val="20"/>
        </w:rPr>
      </w:pPr>
      <w:r w:rsidRPr="00F9144B">
        <w:t>Supplementary Information</w:t>
      </w:r>
    </w:p>
    <w:p w:rsidR="00000000" w:rsidRDefault="00BB27B2">
      <w:pPr>
        <w:autoSpaceDE w:val="0"/>
        <w:autoSpaceDN w:val="0"/>
        <w:adjustRightInd w:val="0"/>
        <w:snapToGrid w:val="0"/>
        <w:spacing w:after="240" w:line="340" w:lineRule="atLeast"/>
        <w:ind w:left="562" w:right="562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BB27B2">
        <w:rPr>
          <w:rFonts w:ascii="Times New Roman" w:eastAsia="SimSun" w:hAnsi="Times New Roman" w:cs="Times New Roman"/>
          <w:b/>
          <w:color w:val="000000" w:themeColor="text1"/>
          <w:sz w:val="24"/>
          <w:szCs w:val="24"/>
        </w:rPr>
        <w:t>Figure S1.</w:t>
      </w:r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Nucleotide sequence of the </w:t>
      </w:r>
      <w:proofErr w:type="spellStart"/>
      <w:r w:rsidRPr="00BB27B2">
        <w:rPr>
          <w:rFonts w:ascii="Times New Roman" w:eastAsia="SimSun" w:hAnsi="Times New Roman" w:cs="Times New Roman"/>
          <w:i/>
          <w:color w:val="000000" w:themeColor="text1"/>
          <w:sz w:val="24"/>
          <w:szCs w:val="24"/>
        </w:rPr>
        <w:t>PtMCP</w:t>
      </w:r>
      <w:proofErr w:type="spellEnd"/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promoter.</w:t>
      </w:r>
      <w:proofErr w:type="gramEnd"/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The putative transcription start site (TSS) is designated +1 and denoted by an asterisk. The TATA and CAAT-boxes are boxed; all putative </w:t>
      </w:r>
      <w:proofErr w:type="spellStart"/>
      <w:r w:rsidRPr="00BB27B2">
        <w:rPr>
          <w:rFonts w:ascii="Times New Roman" w:eastAsia="SimSun" w:hAnsi="Times New Roman" w:cs="Times New Roman"/>
          <w:i/>
          <w:color w:val="000000" w:themeColor="text1"/>
          <w:sz w:val="24"/>
          <w:szCs w:val="24"/>
        </w:rPr>
        <w:t>cis</w:t>
      </w:r>
      <w:proofErr w:type="spellEnd"/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-acting elements are indicated </w:t>
      </w:r>
      <w:bookmarkStart w:id="0" w:name="_GoBack"/>
      <w:bookmarkEnd w:id="0"/>
      <w:r w:rsidRPr="00BB27B2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and underlined.</w:t>
      </w:r>
    </w:p>
    <w:p w:rsidR="00AB2FE3" w:rsidRDefault="004C7E95" w:rsidP="004C7E95">
      <w:pPr>
        <w:jc w:val="center"/>
      </w:pPr>
      <w:r>
        <w:rPr>
          <w:noProof/>
        </w:rPr>
        <w:drawing>
          <wp:inline distT="0" distB="0" distL="0" distR="0">
            <wp:extent cx="4557369" cy="7288050"/>
            <wp:effectExtent l="19050" t="0" r="0" b="0"/>
            <wp:docPr id="1" name="图片 1" descr="C:\Users\sharazhonger\Desktop\改international用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razhonger\Desktop\改international用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238" t="2716" r="3704" b="10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322" cy="7303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25A" w:rsidRDefault="00BB27B2">
      <w:pPr>
        <w:spacing w:before="240"/>
        <w:rPr>
          <w:rFonts w:ascii="Times New Roman" w:hAnsi="Times New Roman" w:cs="Times New Roman"/>
          <w:sz w:val="24"/>
          <w:szCs w:val="24"/>
        </w:rPr>
      </w:pPr>
      <w:proofErr w:type="gramStart"/>
      <w:r w:rsidRPr="00BB27B2">
        <w:rPr>
          <w:rFonts w:ascii="Times New Roman" w:hAnsi="Times New Roman" w:cs="Times New Roman"/>
          <w:sz w:val="24"/>
          <w:szCs w:val="24"/>
        </w:rPr>
        <w:t>© 2013 by the authors; licensee MDPI, Basel, Switzerland.</w:t>
      </w:r>
      <w:proofErr w:type="gramEnd"/>
      <w:r w:rsidRPr="00BB27B2">
        <w:rPr>
          <w:rFonts w:ascii="Times New Roman" w:hAnsi="Times New Roman" w:cs="Times New Roman"/>
          <w:sz w:val="24"/>
          <w:szCs w:val="24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04225A" w:rsidSect="005C0E96">
      <w:pgSz w:w="11906" w:h="16838" w:code="9"/>
      <w:pgMar w:top="992" w:right="992" w:bottom="992" w:left="992" w:header="851" w:footer="5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25A" w:rsidRDefault="0004225A" w:rsidP="004C7E95">
      <w:r>
        <w:separator/>
      </w:r>
    </w:p>
  </w:endnote>
  <w:endnote w:type="continuationSeparator" w:id="0">
    <w:p w:rsidR="0004225A" w:rsidRDefault="0004225A" w:rsidP="004C7E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25A" w:rsidRDefault="0004225A" w:rsidP="004C7E95">
      <w:r>
        <w:separator/>
      </w:r>
    </w:p>
  </w:footnote>
  <w:footnote w:type="continuationSeparator" w:id="0">
    <w:p w:rsidR="0004225A" w:rsidRDefault="0004225A" w:rsidP="004C7E95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hael Filice">
    <w15:presenceInfo w15:providerId="Windows Live" w15:userId="37eb4f0a4aa1753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7E95"/>
    <w:rsid w:val="0004225A"/>
    <w:rsid w:val="00405FDA"/>
    <w:rsid w:val="004171BE"/>
    <w:rsid w:val="0043583A"/>
    <w:rsid w:val="004C7E95"/>
    <w:rsid w:val="00503F37"/>
    <w:rsid w:val="00546F22"/>
    <w:rsid w:val="005C0E96"/>
    <w:rsid w:val="005D36FC"/>
    <w:rsid w:val="00651FD2"/>
    <w:rsid w:val="006E77E8"/>
    <w:rsid w:val="0079164B"/>
    <w:rsid w:val="00966188"/>
    <w:rsid w:val="009C4639"/>
    <w:rsid w:val="00AB2FE3"/>
    <w:rsid w:val="00BB27B2"/>
    <w:rsid w:val="00C05D8B"/>
    <w:rsid w:val="00CE197F"/>
    <w:rsid w:val="00D07ECF"/>
    <w:rsid w:val="00D202B2"/>
    <w:rsid w:val="00E40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E95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C7E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C7E95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4C7E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C7E9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E9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E95"/>
    <w:rPr>
      <w:sz w:val="18"/>
      <w:szCs w:val="18"/>
    </w:rPr>
  </w:style>
  <w:style w:type="paragraph" w:customStyle="1" w:styleId="MTitel">
    <w:name w:val="M_Titel"/>
    <w:basedOn w:val="Normal"/>
    <w:autoRedefine/>
    <w:rsid w:val="0079164B"/>
    <w:pPr>
      <w:widowControl/>
      <w:spacing w:line="340" w:lineRule="atLeast"/>
      <w:jc w:val="left"/>
    </w:pPr>
    <w:rPr>
      <w:rFonts w:ascii="Times New Roman" w:eastAsia="Times New Roman" w:hAnsi="Times New Roman" w:cs="Times New Roman"/>
      <w:b/>
      <w:color w:val="000000"/>
      <w:kern w:val="0"/>
      <w:sz w:val="36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Molecular Sciences</dc:title>
  <dc:creator>MDPI</dc:creator>
  <cp:lastModifiedBy>mdpi</cp:lastModifiedBy>
  <cp:revision>7</cp:revision>
  <dcterms:created xsi:type="dcterms:W3CDTF">2013-03-15T03:47:00Z</dcterms:created>
  <dcterms:modified xsi:type="dcterms:W3CDTF">2013-03-18T09:02:00Z</dcterms:modified>
</cp:coreProperties>
</file>