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329" w:rsidRPr="002A7B93" w:rsidRDefault="00A0093D" w:rsidP="00E64D99">
      <w:pPr>
        <w:spacing w:line="340" w:lineRule="atLeast"/>
        <w:rPr>
          <w:rFonts w:ascii="Times New Roman" w:hAnsi="Times New Roman"/>
          <w:noProof/>
          <w:sz w:val="24"/>
          <w:szCs w:val="24"/>
          <w:lang w:val="en-US" w:eastAsia="en-GB"/>
        </w:rPr>
      </w:pPr>
      <w:bookmarkStart w:id="0" w:name="_GoBack"/>
      <w:bookmarkEnd w:id="0"/>
      <w:r w:rsidRPr="00E64D99">
        <w:rPr>
          <w:rFonts w:ascii="Times New Roman" w:hAnsi="Times New Roman"/>
          <w:b/>
          <w:bCs/>
          <w:sz w:val="24"/>
          <w:szCs w:val="24"/>
          <w:lang w:val="en-US"/>
        </w:rPr>
        <w:t xml:space="preserve">Supplementary </w:t>
      </w:r>
      <w:r w:rsidR="00870638" w:rsidRPr="00E64D99">
        <w:rPr>
          <w:rFonts w:ascii="Times New Roman" w:hAnsi="Times New Roman"/>
          <w:b/>
          <w:bCs/>
          <w:sz w:val="24"/>
          <w:szCs w:val="24"/>
          <w:lang w:val="en-US"/>
        </w:rPr>
        <w:t>Information</w:t>
      </w:r>
      <w:r w:rsidR="00870638" w:rsidRPr="00E64D99">
        <w:rPr>
          <w:rFonts w:ascii="Times New Roman" w:hAnsi="Times New Roman"/>
          <w:b/>
          <w:bCs/>
          <w:noProof/>
          <w:sz w:val="24"/>
          <w:szCs w:val="24"/>
          <w:lang w:val="en-US" w:eastAsia="en-GB"/>
        </w:rPr>
        <w:t xml:space="preserve"> </w:t>
      </w:r>
      <w:r w:rsidR="00E36329" w:rsidRPr="00E64D99">
        <w:rPr>
          <w:rFonts w:ascii="Times New Roman" w:hAnsi="Times New Roman"/>
          <w:b/>
          <w:bCs/>
          <w:noProof/>
          <w:sz w:val="24"/>
          <w:szCs w:val="24"/>
          <w:lang w:val="en-US" w:eastAsia="en-GB"/>
        </w:rPr>
        <w:t>1</w:t>
      </w:r>
      <w:r w:rsidR="00E64D99" w:rsidRPr="00E64D99">
        <w:rPr>
          <w:rFonts w:ascii="Times New Roman" w:hAnsi="Times New Roman"/>
          <w:b/>
          <w:bCs/>
          <w:noProof/>
          <w:sz w:val="24"/>
          <w:szCs w:val="24"/>
          <w:lang w:val="en-US" w:eastAsia="en-GB"/>
        </w:rPr>
        <w:t>.</w:t>
      </w:r>
      <w:r w:rsidR="00E36329" w:rsidRPr="002A7B93">
        <w:rPr>
          <w:rFonts w:ascii="Times New Roman" w:hAnsi="Times New Roman"/>
          <w:noProof/>
          <w:sz w:val="24"/>
          <w:szCs w:val="24"/>
          <w:lang w:val="en-US" w:eastAsia="en-GB"/>
        </w:rPr>
        <w:t xml:space="preserve"> Princip</w:t>
      </w:r>
      <w:r w:rsidR="0038102A" w:rsidRPr="002A7B93">
        <w:rPr>
          <w:rFonts w:ascii="Times New Roman" w:hAnsi="Times New Roman"/>
          <w:noProof/>
          <w:sz w:val="24"/>
          <w:szCs w:val="24"/>
          <w:lang w:val="en-US" w:eastAsia="en-GB"/>
        </w:rPr>
        <w:t>les</w:t>
      </w:r>
      <w:r w:rsidR="00E36329" w:rsidRPr="002A7B93">
        <w:rPr>
          <w:rFonts w:ascii="Times New Roman" w:hAnsi="Times New Roman"/>
          <w:noProof/>
          <w:sz w:val="24"/>
          <w:szCs w:val="24"/>
          <w:lang w:val="en-US" w:eastAsia="en-GB"/>
        </w:rPr>
        <w:t xml:space="preserve"> of algorithms of data preprocessing softwares</w:t>
      </w:r>
      <w:r w:rsidR="002A7B93" w:rsidRPr="002A7B93">
        <w:rPr>
          <w:rFonts w:ascii="Times New Roman" w:hAnsi="Times New Roman"/>
          <w:noProof/>
          <w:sz w:val="24"/>
          <w:szCs w:val="24"/>
          <w:lang w:val="en-US" w:eastAsia="en-GB"/>
        </w:rPr>
        <w:t>.</w:t>
      </w:r>
    </w:p>
    <w:p w:rsidR="00E36329" w:rsidRPr="002A7B93" w:rsidRDefault="00E36329" w:rsidP="002A7B93">
      <w:pPr>
        <w:spacing w:after="0" w:line="340" w:lineRule="atLeast"/>
        <w:ind w:firstLine="284"/>
        <w:jc w:val="both"/>
        <w:rPr>
          <w:rFonts w:ascii="Times New Roman" w:hAnsi="Times New Roman"/>
          <w:sz w:val="24"/>
          <w:szCs w:val="24"/>
          <w:lang w:val="en-US"/>
        </w:rPr>
      </w:pPr>
      <w:r w:rsidRPr="002A7B93">
        <w:rPr>
          <w:rFonts w:ascii="Times New Roman" w:hAnsi="Times New Roman"/>
          <w:sz w:val="24"/>
          <w:szCs w:val="24"/>
          <w:lang w:val="en-US"/>
        </w:rPr>
        <w:t xml:space="preserve">XCMS offers two different peak detection algorithms, </w:t>
      </w:r>
      <w:r w:rsidRPr="002A7B93">
        <w:rPr>
          <w:rFonts w:ascii="Times New Roman" w:hAnsi="Times New Roman"/>
          <w:i/>
          <w:sz w:val="24"/>
          <w:szCs w:val="24"/>
          <w:lang w:val="en-US"/>
        </w:rPr>
        <w:t>matchedFilter</w:t>
      </w:r>
      <w:r w:rsidRPr="002A7B93">
        <w:rPr>
          <w:rFonts w:ascii="Times New Roman" w:hAnsi="Times New Roman"/>
          <w:sz w:val="24"/>
          <w:szCs w:val="24"/>
          <w:lang w:val="en-US"/>
        </w:rPr>
        <w:t xml:space="preserve"> and </w:t>
      </w:r>
      <w:r w:rsidRPr="002A7B93">
        <w:rPr>
          <w:rFonts w:ascii="Times New Roman" w:hAnsi="Times New Roman"/>
          <w:i/>
          <w:sz w:val="24"/>
          <w:szCs w:val="24"/>
          <w:lang w:val="en-US"/>
        </w:rPr>
        <w:t>centWave</w:t>
      </w:r>
      <w:r w:rsidRPr="002A7B93">
        <w:rPr>
          <w:rFonts w:ascii="Times New Roman" w:hAnsi="Times New Roman"/>
          <w:sz w:val="24"/>
          <w:szCs w:val="24"/>
          <w:lang w:val="en-US"/>
        </w:rPr>
        <w:t>. The latest developed</w:t>
      </w:r>
      <w:r w:rsidR="0038102A" w:rsidRPr="002A7B93">
        <w:rPr>
          <w:rFonts w:ascii="Times New Roman" w:hAnsi="Times New Roman"/>
          <w:sz w:val="24"/>
          <w:szCs w:val="24"/>
          <w:lang w:val="en-US"/>
        </w:rPr>
        <w:t>,</w:t>
      </w:r>
      <w:r w:rsidRPr="002A7B93">
        <w:rPr>
          <w:rFonts w:ascii="Times New Roman" w:hAnsi="Times New Roman"/>
          <w:sz w:val="24"/>
          <w:szCs w:val="24"/>
          <w:lang w:val="en-US"/>
        </w:rPr>
        <w:t xml:space="preserve"> </w:t>
      </w:r>
      <w:r w:rsidRPr="002A7B93">
        <w:rPr>
          <w:rFonts w:ascii="Times New Roman" w:hAnsi="Times New Roman"/>
          <w:i/>
          <w:sz w:val="24"/>
          <w:szCs w:val="24"/>
          <w:lang w:val="en-US"/>
        </w:rPr>
        <w:t>centWave</w:t>
      </w:r>
      <w:r w:rsidR="0038102A" w:rsidRPr="00EB7CC2">
        <w:rPr>
          <w:rFonts w:ascii="Times New Roman" w:hAnsi="Times New Roman"/>
          <w:iCs/>
          <w:sz w:val="24"/>
          <w:szCs w:val="24"/>
          <w:lang w:val="en-US"/>
        </w:rPr>
        <w:t>,</w:t>
      </w:r>
      <w:r w:rsidRPr="002A7B93">
        <w:rPr>
          <w:rFonts w:ascii="Times New Roman" w:hAnsi="Times New Roman"/>
          <w:i/>
          <w:sz w:val="24"/>
          <w:szCs w:val="24"/>
          <w:lang w:val="en-US"/>
        </w:rPr>
        <w:t xml:space="preserve"> </w:t>
      </w:r>
      <w:r w:rsidRPr="002A7B93">
        <w:rPr>
          <w:rFonts w:ascii="Times New Roman" w:hAnsi="Times New Roman"/>
          <w:sz w:val="24"/>
          <w:szCs w:val="24"/>
          <w:lang w:val="en-US"/>
        </w:rPr>
        <w:t xml:space="preserve">was recommended for very complex mixtures which can be represented as plasma in our case. The algorithm first detects the regions of interest in </w:t>
      </w:r>
      <w:r w:rsidR="003D1C78" w:rsidRPr="003D1C78">
        <w:rPr>
          <w:rFonts w:ascii="Times New Roman" w:hAnsi="Times New Roman"/>
          <w:i/>
          <w:iCs/>
          <w:sz w:val="24"/>
          <w:szCs w:val="24"/>
          <w:lang w:val="en-US"/>
        </w:rPr>
        <w:t>M/Z</w:t>
      </w:r>
      <w:r w:rsidRPr="002A7B93">
        <w:rPr>
          <w:rFonts w:ascii="Times New Roman" w:hAnsi="Times New Roman"/>
          <w:sz w:val="24"/>
          <w:szCs w:val="24"/>
          <w:lang w:val="en-US"/>
        </w:rPr>
        <w:t xml:space="preserve"> domain based on user defined parameters for mass accuracy (ppm) and maximum and minimum expected chromatographic peak width (peakwidth). Next, chromatographic peaks with different widths were detected using continuous wavelet transform. Finally, features are excluded based on user defined signal to noise ratio (snth). The XCMS alignment algorithm groups peaks together across samples using overlapping </w:t>
      </w:r>
      <w:r w:rsidR="003D1C78" w:rsidRPr="003D1C78">
        <w:rPr>
          <w:rFonts w:ascii="Times New Roman" w:hAnsi="Times New Roman"/>
          <w:i/>
          <w:iCs/>
          <w:sz w:val="24"/>
          <w:szCs w:val="24"/>
          <w:lang w:val="en-US"/>
        </w:rPr>
        <w:t>M/Z</w:t>
      </w:r>
      <w:r w:rsidRPr="002A7B93">
        <w:rPr>
          <w:rFonts w:ascii="Times New Roman" w:hAnsi="Times New Roman"/>
          <w:sz w:val="24"/>
          <w:szCs w:val="24"/>
          <w:lang w:val="en-US"/>
        </w:rPr>
        <w:t xml:space="preserve"> bins and calculation of smoothed peak distributions in chromatographic time</w:t>
      </w:r>
      <w:r w:rsidR="002D2C16">
        <w:rPr>
          <w:rFonts w:ascii="Times New Roman" w:hAnsi="Times New Roman"/>
          <w:sz w:val="24"/>
          <w:szCs w:val="24"/>
          <w:lang w:val="en-US"/>
        </w:rPr>
        <w:t>.</w:t>
      </w:r>
    </w:p>
    <w:p w:rsidR="00E36329" w:rsidRPr="002A7B93" w:rsidRDefault="00E36329" w:rsidP="002A7B93">
      <w:pPr>
        <w:spacing w:after="0" w:line="340" w:lineRule="atLeast"/>
        <w:ind w:firstLine="284"/>
        <w:jc w:val="both"/>
        <w:rPr>
          <w:rFonts w:ascii="Times New Roman" w:hAnsi="Times New Roman"/>
          <w:sz w:val="24"/>
          <w:szCs w:val="24"/>
          <w:lang w:val="en-US"/>
        </w:rPr>
      </w:pPr>
      <w:r w:rsidRPr="002A7B93">
        <w:rPr>
          <w:rFonts w:ascii="Times New Roman" w:hAnsi="Times New Roman"/>
          <w:sz w:val="24"/>
          <w:szCs w:val="24"/>
          <w:lang w:val="en-US"/>
        </w:rPr>
        <w:t>MZmine performs peak detection in two steps. The first step is chromatogram builder, which creates continuous chromatograms for each mass within the user-defined mass range (</w:t>
      </w:r>
      <w:r w:rsidR="003D1C78" w:rsidRPr="003D1C78">
        <w:rPr>
          <w:rFonts w:ascii="Times New Roman" w:hAnsi="Times New Roman"/>
          <w:i/>
          <w:iCs/>
          <w:sz w:val="24"/>
          <w:szCs w:val="24"/>
          <w:lang w:val="en-US"/>
        </w:rPr>
        <w:t>M/Z</w:t>
      </w:r>
      <w:r w:rsidRPr="002A7B93">
        <w:rPr>
          <w:rFonts w:ascii="Times New Roman" w:hAnsi="Times New Roman"/>
          <w:sz w:val="24"/>
          <w:szCs w:val="24"/>
          <w:lang w:val="en-US"/>
        </w:rPr>
        <w:t xml:space="preserve"> tolerance) based on mass accuracy of the employed instrument. The width of each </w:t>
      </w:r>
      <w:r w:rsidR="0038102A" w:rsidRPr="002A7B93">
        <w:rPr>
          <w:rFonts w:ascii="Times New Roman" w:hAnsi="Times New Roman"/>
          <w:sz w:val="24"/>
          <w:szCs w:val="24"/>
          <w:lang w:val="en-US"/>
        </w:rPr>
        <w:t>peak</w:t>
      </w:r>
      <w:r w:rsidRPr="002A7B93">
        <w:rPr>
          <w:rFonts w:ascii="Times New Roman" w:hAnsi="Times New Roman"/>
          <w:sz w:val="24"/>
          <w:szCs w:val="24"/>
          <w:lang w:val="en-US"/>
        </w:rPr>
        <w:t xml:space="preserve"> is determined within the range of </w:t>
      </w:r>
      <w:r w:rsidR="0038102A" w:rsidRPr="002A7B93">
        <w:rPr>
          <w:rFonts w:ascii="Times New Roman" w:hAnsi="Times New Roman"/>
          <w:sz w:val="24"/>
          <w:szCs w:val="24"/>
          <w:lang w:val="en-US"/>
        </w:rPr>
        <w:t>the chromatogram limited by the user-</w:t>
      </w:r>
      <w:r w:rsidRPr="002A7B93">
        <w:rPr>
          <w:rFonts w:ascii="Times New Roman" w:hAnsi="Times New Roman"/>
          <w:sz w:val="24"/>
          <w:szCs w:val="24"/>
          <w:lang w:val="en-US"/>
        </w:rPr>
        <w:t xml:space="preserve">defined minimum peak width (min time span) and its </w:t>
      </w:r>
      <w:r w:rsidR="0038102A" w:rsidRPr="002A7B93">
        <w:rPr>
          <w:rFonts w:ascii="Times New Roman" w:hAnsi="Times New Roman"/>
          <w:sz w:val="24"/>
          <w:szCs w:val="24"/>
          <w:lang w:val="en-US"/>
        </w:rPr>
        <w:t xml:space="preserve">absolute </w:t>
      </w:r>
      <w:r w:rsidRPr="002A7B93">
        <w:rPr>
          <w:rFonts w:ascii="Times New Roman" w:hAnsi="Times New Roman"/>
          <w:sz w:val="24"/>
          <w:szCs w:val="24"/>
          <w:lang w:val="en-US"/>
        </w:rPr>
        <w:t xml:space="preserve">height </w:t>
      </w:r>
      <w:r w:rsidR="0038102A" w:rsidRPr="002A7B93">
        <w:rPr>
          <w:rFonts w:ascii="Times New Roman" w:hAnsi="Times New Roman"/>
          <w:sz w:val="24"/>
          <w:szCs w:val="24"/>
          <w:lang w:val="en-US"/>
        </w:rPr>
        <w:t xml:space="preserve">is determined with a </w:t>
      </w:r>
      <w:r w:rsidRPr="002A7B93">
        <w:rPr>
          <w:rFonts w:ascii="Times New Roman" w:hAnsi="Times New Roman"/>
          <w:sz w:val="24"/>
          <w:szCs w:val="24"/>
          <w:lang w:val="en-US"/>
        </w:rPr>
        <w:t>restrict</w:t>
      </w:r>
      <w:r w:rsidR="0038102A" w:rsidRPr="002A7B93">
        <w:rPr>
          <w:rFonts w:ascii="Times New Roman" w:hAnsi="Times New Roman"/>
          <w:sz w:val="24"/>
          <w:szCs w:val="24"/>
          <w:lang w:val="en-US"/>
        </w:rPr>
        <w:t>ion on</w:t>
      </w:r>
      <w:r w:rsidR="005F6772">
        <w:rPr>
          <w:rFonts w:ascii="Times New Roman" w:hAnsi="Times New Roman"/>
          <w:sz w:val="24"/>
          <w:szCs w:val="24"/>
          <w:lang w:val="en-US"/>
        </w:rPr>
        <w:t xml:space="preserve"> </w:t>
      </w:r>
      <w:r w:rsidRPr="002A7B93">
        <w:rPr>
          <w:rFonts w:ascii="Times New Roman" w:hAnsi="Times New Roman"/>
          <w:sz w:val="24"/>
          <w:szCs w:val="24"/>
          <w:lang w:val="en-US"/>
        </w:rPr>
        <w:t>height (min absolute height</w:t>
      </w:r>
      <w:r w:rsidR="0038102A" w:rsidRPr="002A7B93">
        <w:rPr>
          <w:rFonts w:ascii="Times New Roman" w:hAnsi="Times New Roman"/>
          <w:sz w:val="24"/>
          <w:szCs w:val="24"/>
          <w:lang w:val="en-US"/>
        </w:rPr>
        <w:t>. E</w:t>
      </w:r>
      <w:r w:rsidRPr="002A7B93">
        <w:rPr>
          <w:rFonts w:ascii="Times New Roman" w:hAnsi="Times New Roman"/>
          <w:sz w:val="24"/>
          <w:szCs w:val="24"/>
          <w:lang w:val="en-US"/>
        </w:rPr>
        <w:t>ach chromatogram is</w:t>
      </w:r>
      <w:r w:rsidR="0038102A" w:rsidRPr="002A7B93">
        <w:rPr>
          <w:rFonts w:ascii="Times New Roman" w:hAnsi="Times New Roman"/>
          <w:sz w:val="24"/>
          <w:szCs w:val="24"/>
          <w:lang w:val="en-US"/>
        </w:rPr>
        <w:t xml:space="preserve"> then</w:t>
      </w:r>
      <w:r w:rsidRPr="002A7B93">
        <w:rPr>
          <w:rFonts w:ascii="Times New Roman" w:hAnsi="Times New Roman"/>
          <w:sz w:val="24"/>
          <w:szCs w:val="24"/>
          <w:lang w:val="en-US"/>
        </w:rPr>
        <w:t xml:space="preserve"> deconvoluted using one of </w:t>
      </w:r>
      <w:r w:rsidR="0038102A" w:rsidRPr="002A7B93">
        <w:rPr>
          <w:rFonts w:ascii="Times New Roman" w:hAnsi="Times New Roman"/>
          <w:sz w:val="24"/>
          <w:szCs w:val="24"/>
          <w:lang w:val="en-US"/>
        </w:rPr>
        <w:t xml:space="preserve">the </w:t>
      </w:r>
      <w:r w:rsidRPr="002A7B93">
        <w:rPr>
          <w:rFonts w:ascii="Times New Roman" w:hAnsi="Times New Roman"/>
          <w:sz w:val="24"/>
          <w:szCs w:val="24"/>
          <w:lang w:val="en-US"/>
        </w:rPr>
        <w:t xml:space="preserve">four </w:t>
      </w:r>
      <w:r w:rsidR="0038102A" w:rsidRPr="002A7B93">
        <w:rPr>
          <w:rFonts w:ascii="Times New Roman" w:hAnsi="Times New Roman"/>
          <w:sz w:val="24"/>
          <w:szCs w:val="24"/>
          <w:lang w:val="en-US"/>
        </w:rPr>
        <w:t>available</w:t>
      </w:r>
      <w:r w:rsidRPr="002A7B93">
        <w:rPr>
          <w:rFonts w:ascii="Times New Roman" w:hAnsi="Times New Roman"/>
          <w:sz w:val="24"/>
          <w:szCs w:val="24"/>
          <w:lang w:val="en-US"/>
        </w:rPr>
        <w:t xml:space="preserve"> algorithms. In this study we applied </w:t>
      </w:r>
      <w:r w:rsidRPr="002A7B93">
        <w:rPr>
          <w:rFonts w:ascii="Times New Roman" w:hAnsi="Times New Roman"/>
          <w:i/>
          <w:sz w:val="24"/>
          <w:szCs w:val="24"/>
          <w:lang w:val="en-US"/>
        </w:rPr>
        <w:t xml:space="preserve">local minimum search </w:t>
      </w:r>
      <w:r w:rsidRPr="002A7B93">
        <w:rPr>
          <w:rFonts w:ascii="Times New Roman" w:hAnsi="Times New Roman"/>
          <w:sz w:val="24"/>
          <w:szCs w:val="24"/>
          <w:lang w:val="en-US"/>
        </w:rPr>
        <w:t>for deconvolution of the chromatograms. Th</w:t>
      </w:r>
      <w:r w:rsidR="0038102A" w:rsidRPr="002A7B93">
        <w:rPr>
          <w:rFonts w:ascii="Times New Roman" w:hAnsi="Times New Roman"/>
          <w:sz w:val="24"/>
          <w:szCs w:val="24"/>
          <w:lang w:val="en-US"/>
        </w:rPr>
        <w:t>is</w:t>
      </w:r>
      <w:r w:rsidRPr="002A7B93">
        <w:rPr>
          <w:rFonts w:ascii="Times New Roman" w:hAnsi="Times New Roman"/>
          <w:sz w:val="24"/>
          <w:szCs w:val="24"/>
          <w:lang w:val="en-US"/>
        </w:rPr>
        <w:t xml:space="preserve"> algorithm is based on separation of peaks based on their local minima. </w:t>
      </w:r>
      <w:r w:rsidR="0038102A" w:rsidRPr="002A7B93">
        <w:rPr>
          <w:rFonts w:ascii="Times New Roman" w:hAnsi="Times New Roman"/>
          <w:sz w:val="24"/>
          <w:szCs w:val="24"/>
          <w:lang w:val="en-US"/>
        </w:rPr>
        <w:t xml:space="preserve">For alignment </w:t>
      </w:r>
      <w:r w:rsidRPr="002A7B93">
        <w:rPr>
          <w:rFonts w:ascii="Times New Roman" w:hAnsi="Times New Roman"/>
          <w:sz w:val="24"/>
          <w:szCs w:val="24"/>
          <w:lang w:val="en-US"/>
        </w:rPr>
        <w:t>MZmine offers linear (</w:t>
      </w:r>
      <w:r w:rsidRPr="002A7B93">
        <w:rPr>
          <w:rFonts w:ascii="Times New Roman" w:hAnsi="Times New Roman"/>
          <w:i/>
          <w:sz w:val="24"/>
          <w:szCs w:val="24"/>
          <w:lang w:val="en-US"/>
        </w:rPr>
        <w:t>join aligner</w:t>
      </w:r>
      <w:r w:rsidRPr="002A7B93">
        <w:rPr>
          <w:rFonts w:ascii="Times New Roman" w:hAnsi="Times New Roman"/>
          <w:sz w:val="24"/>
          <w:szCs w:val="24"/>
          <w:lang w:val="en-US"/>
        </w:rPr>
        <w:t>) and nonlinear (</w:t>
      </w:r>
      <w:r w:rsidRPr="002A7B93">
        <w:rPr>
          <w:rFonts w:ascii="Times New Roman" w:hAnsi="Times New Roman"/>
          <w:i/>
          <w:sz w:val="24"/>
          <w:szCs w:val="24"/>
          <w:lang w:val="en-US"/>
        </w:rPr>
        <w:t>ransac peak list aligner</w:t>
      </w:r>
      <w:r w:rsidRPr="002A7B93">
        <w:rPr>
          <w:rFonts w:ascii="Times New Roman" w:hAnsi="Times New Roman"/>
          <w:sz w:val="24"/>
          <w:szCs w:val="24"/>
          <w:lang w:val="en-US"/>
        </w:rPr>
        <w:t xml:space="preserve">) methods. In this study, limited shifts in retention time favored the use of </w:t>
      </w:r>
      <w:r w:rsidRPr="002A7B93">
        <w:rPr>
          <w:rFonts w:ascii="Times New Roman" w:hAnsi="Times New Roman"/>
          <w:i/>
          <w:sz w:val="24"/>
          <w:szCs w:val="24"/>
          <w:lang w:val="en-US"/>
        </w:rPr>
        <w:t>join aligner</w:t>
      </w:r>
      <w:r w:rsidRPr="002A7B93">
        <w:rPr>
          <w:rFonts w:ascii="Times New Roman" w:hAnsi="Times New Roman"/>
          <w:sz w:val="24"/>
          <w:szCs w:val="24"/>
          <w:lang w:val="en-US"/>
        </w:rPr>
        <w:t xml:space="preserve"> where its algorithm requires user</w:t>
      </w:r>
      <w:r w:rsidR="0038102A" w:rsidRPr="002A7B93">
        <w:rPr>
          <w:rFonts w:ascii="Times New Roman" w:hAnsi="Times New Roman"/>
          <w:sz w:val="24"/>
          <w:szCs w:val="24"/>
          <w:lang w:val="en-US"/>
        </w:rPr>
        <w:t>-</w:t>
      </w:r>
      <w:r w:rsidRPr="002A7B93">
        <w:rPr>
          <w:rFonts w:ascii="Times New Roman" w:hAnsi="Times New Roman"/>
          <w:sz w:val="24"/>
          <w:szCs w:val="24"/>
          <w:lang w:val="en-US"/>
        </w:rPr>
        <w:t>defined mass and retention time windows (</w:t>
      </w:r>
      <w:r w:rsidR="003D1C78" w:rsidRPr="003D1C78">
        <w:rPr>
          <w:rFonts w:ascii="Times New Roman" w:hAnsi="Times New Roman"/>
          <w:i/>
          <w:iCs/>
          <w:sz w:val="24"/>
          <w:szCs w:val="24"/>
          <w:lang w:val="en-US"/>
        </w:rPr>
        <w:t>M/Z</w:t>
      </w:r>
      <w:r w:rsidRPr="002A7B93">
        <w:rPr>
          <w:rFonts w:ascii="Times New Roman" w:hAnsi="Times New Roman"/>
          <w:sz w:val="24"/>
          <w:szCs w:val="24"/>
          <w:lang w:val="en-US"/>
        </w:rPr>
        <w:t xml:space="preserve"> and retention time tolerance). The algorithm tries to match each peak in a master peak list with the peaks in the sample lists and finds the best match based on the retention time and mass windows</w:t>
      </w:r>
      <w:r w:rsidR="002D2C16">
        <w:rPr>
          <w:rFonts w:ascii="Times New Roman" w:hAnsi="Times New Roman"/>
          <w:sz w:val="24"/>
          <w:szCs w:val="24"/>
          <w:lang w:val="en-US"/>
        </w:rPr>
        <w:t>.</w:t>
      </w:r>
    </w:p>
    <w:p w:rsidR="00E36329" w:rsidRPr="002A7B93" w:rsidRDefault="00B17ED8" w:rsidP="002A7B93">
      <w:pPr>
        <w:spacing w:line="340" w:lineRule="atLeast"/>
        <w:ind w:firstLine="284"/>
        <w:jc w:val="both"/>
        <w:rPr>
          <w:sz w:val="24"/>
          <w:szCs w:val="24"/>
          <w:lang w:val="en-US"/>
        </w:rPr>
      </w:pPr>
      <w:r w:rsidRPr="002A7B93">
        <w:rPr>
          <w:rFonts w:ascii="Times New Roman" w:hAnsi="Times New Roman"/>
          <w:sz w:val="24"/>
          <w:szCs w:val="24"/>
          <w:lang w:val="en-US"/>
        </w:rPr>
        <w:t>MarkerLynx</w:t>
      </w:r>
      <w:r w:rsidR="00E36329" w:rsidRPr="002A7B93">
        <w:rPr>
          <w:rFonts w:ascii="Times New Roman" w:hAnsi="Times New Roman"/>
          <w:sz w:val="24"/>
          <w:szCs w:val="24"/>
          <w:lang w:val="en-US"/>
        </w:rPr>
        <w:t xml:space="preserve"> as a commercial software</w:t>
      </w:r>
      <w:r w:rsidRPr="002A7B93">
        <w:rPr>
          <w:rFonts w:ascii="Times New Roman" w:hAnsi="Times New Roman"/>
          <w:sz w:val="24"/>
          <w:szCs w:val="24"/>
          <w:lang w:val="en-US"/>
        </w:rPr>
        <w:t xml:space="preserve"> is using algorithms which are</w:t>
      </w:r>
      <w:r w:rsidR="00F31487" w:rsidRPr="002A7B93">
        <w:rPr>
          <w:rFonts w:ascii="Times New Roman" w:hAnsi="Times New Roman"/>
          <w:sz w:val="24"/>
          <w:szCs w:val="24"/>
          <w:lang w:val="en-US"/>
        </w:rPr>
        <w:t xml:space="preserve"> not publicly revealed </w:t>
      </w:r>
      <w:r w:rsidRPr="002A7B93">
        <w:rPr>
          <w:rFonts w:ascii="Times New Roman" w:hAnsi="Times New Roman"/>
          <w:sz w:val="24"/>
          <w:szCs w:val="24"/>
          <w:lang w:val="en-US"/>
        </w:rPr>
        <w:t xml:space="preserve">and </w:t>
      </w:r>
      <w:r w:rsidR="00E36329" w:rsidRPr="002A7B93">
        <w:rPr>
          <w:rFonts w:ascii="Times New Roman" w:hAnsi="Times New Roman"/>
          <w:sz w:val="24"/>
          <w:szCs w:val="24"/>
          <w:lang w:val="en-US"/>
        </w:rPr>
        <w:t xml:space="preserve">is </w:t>
      </w:r>
      <w:r w:rsidRPr="002A7B93">
        <w:rPr>
          <w:rFonts w:ascii="Times New Roman" w:hAnsi="Times New Roman"/>
          <w:sz w:val="24"/>
          <w:szCs w:val="24"/>
          <w:lang w:val="en-US"/>
        </w:rPr>
        <w:t xml:space="preserve">thus </w:t>
      </w:r>
      <w:r w:rsidR="00E36329" w:rsidRPr="002A7B93">
        <w:rPr>
          <w:rFonts w:ascii="Times New Roman" w:hAnsi="Times New Roman"/>
          <w:sz w:val="24"/>
          <w:szCs w:val="24"/>
          <w:lang w:val="en-US"/>
        </w:rPr>
        <w:t xml:space="preserve">a kind of black box. </w:t>
      </w:r>
      <w:r w:rsidRPr="002A7B93">
        <w:rPr>
          <w:rFonts w:ascii="Times New Roman" w:hAnsi="Times New Roman"/>
          <w:sz w:val="24"/>
          <w:szCs w:val="24"/>
          <w:lang w:val="en-US"/>
        </w:rPr>
        <w:t>In the manual it is</w:t>
      </w:r>
      <w:r w:rsidR="00E36329" w:rsidRPr="002A7B93">
        <w:rPr>
          <w:rFonts w:ascii="Times New Roman" w:hAnsi="Times New Roman"/>
          <w:sz w:val="24"/>
          <w:szCs w:val="24"/>
          <w:lang w:val="en-US"/>
        </w:rPr>
        <w:t xml:space="preserve"> state</w:t>
      </w:r>
      <w:r w:rsidRPr="002A7B93">
        <w:rPr>
          <w:rFonts w:ascii="Times New Roman" w:hAnsi="Times New Roman"/>
          <w:sz w:val="24"/>
          <w:szCs w:val="24"/>
          <w:lang w:val="en-US"/>
        </w:rPr>
        <w:t>d</w:t>
      </w:r>
      <w:r w:rsidR="00E36329" w:rsidRPr="002A7B93">
        <w:rPr>
          <w:rFonts w:ascii="Times New Roman" w:hAnsi="Times New Roman"/>
          <w:sz w:val="24"/>
          <w:szCs w:val="24"/>
          <w:lang w:val="en-US"/>
        </w:rPr>
        <w:t xml:space="preserve"> that the software is applying peak detection by the </w:t>
      </w:r>
      <w:r w:rsidR="00E36329" w:rsidRPr="002A7B93">
        <w:rPr>
          <w:rFonts w:ascii="Times New Roman" w:hAnsi="Times New Roman"/>
          <w:i/>
          <w:sz w:val="24"/>
          <w:szCs w:val="24"/>
          <w:lang w:val="en-US"/>
        </w:rPr>
        <w:t>ApexPeakTrack</w:t>
      </w:r>
      <w:r w:rsidR="00E36329" w:rsidRPr="002A7B93">
        <w:rPr>
          <w:rFonts w:ascii="Times New Roman" w:hAnsi="Times New Roman"/>
          <w:sz w:val="24"/>
          <w:szCs w:val="24"/>
          <w:lang w:val="en-US"/>
        </w:rPr>
        <w:t xml:space="preserve"> peak detection algorithm. </w:t>
      </w:r>
      <w:r w:rsidRPr="002A7B93">
        <w:rPr>
          <w:rFonts w:ascii="Times New Roman" w:hAnsi="Times New Roman"/>
          <w:sz w:val="24"/>
          <w:szCs w:val="24"/>
          <w:lang w:val="en-US"/>
        </w:rPr>
        <w:t>MarkerLynx</w:t>
      </w:r>
      <w:r w:rsidR="00E36329" w:rsidRPr="002A7B93">
        <w:rPr>
          <w:rFonts w:ascii="Times New Roman" w:hAnsi="Times New Roman"/>
          <w:sz w:val="24"/>
          <w:szCs w:val="24"/>
          <w:lang w:val="en-US"/>
        </w:rPr>
        <w:t xml:space="preserve"> initially determines the regions of interest in </w:t>
      </w:r>
      <w:r w:rsidRPr="002A7B93">
        <w:rPr>
          <w:rFonts w:ascii="Times New Roman" w:hAnsi="Times New Roman"/>
          <w:sz w:val="24"/>
          <w:szCs w:val="24"/>
          <w:lang w:val="en-US"/>
        </w:rPr>
        <w:t xml:space="preserve">the </w:t>
      </w:r>
      <w:r w:rsidR="003D1C78" w:rsidRPr="003D1C78">
        <w:rPr>
          <w:rFonts w:ascii="Times New Roman" w:hAnsi="Times New Roman"/>
          <w:i/>
          <w:iCs/>
          <w:sz w:val="24"/>
          <w:szCs w:val="24"/>
          <w:lang w:val="en-US"/>
        </w:rPr>
        <w:t>M/Z</w:t>
      </w:r>
      <w:r w:rsidR="00E36329" w:rsidRPr="002A7B93">
        <w:rPr>
          <w:rFonts w:ascii="Times New Roman" w:hAnsi="Times New Roman"/>
          <w:sz w:val="24"/>
          <w:szCs w:val="24"/>
          <w:lang w:val="en-US"/>
        </w:rPr>
        <w:t xml:space="preserve"> domain based on mass accuracy (mass tolerance). The ApexPeakTrack algorithm controls peak detection by peak width (peak width at 5% height) and baseline threshold (peak to peak baseline ratio) parameters which can be either set by user or calculated automatically. The algorithm finds the inflection points (peak width at 5% height), local minima and peak apex to decide peak area and height. It also calculates the baseline noise level using the slope of inflection points. Compared to peak detection algorithms of other softwares, the ApexPeakTrack algorithm produces a much higher number of peaks, so an additional peak removal step (denoted by user defined peak intensity threshold and noise elimination level parameters) is conjugated to the alignment algorithm by its developers. The basic principle of peak removal is described in the accompanying materials: “If a peak is above threshold in one sample and if it is lower than threshold in another sample it lowers the threshold for that sample until it reaches the noise elimination level”. The MarkerLynx alignment algorithm performs alignment of peaks across samples within the range of user-defined mass and retention time windows. </w:t>
      </w:r>
      <w:r w:rsidR="002E18F0" w:rsidRPr="002A7B93">
        <w:rPr>
          <w:rFonts w:ascii="Times New Roman" w:hAnsi="Times New Roman"/>
          <w:color w:val="000000"/>
          <w:sz w:val="24"/>
          <w:szCs w:val="24"/>
          <w:lang w:val="en-US"/>
        </w:rPr>
        <w:t>(MassLynx (Waters, Milfold, MA</w:t>
      </w:r>
      <w:r w:rsidR="002A7B93" w:rsidRPr="002A7B93">
        <w:rPr>
          <w:rFonts w:ascii="Times New Roman" w:hAnsi="Times New Roman"/>
          <w:color w:val="000000"/>
          <w:sz w:val="24"/>
          <w:szCs w:val="24"/>
          <w:lang w:val="en-US"/>
        </w:rPr>
        <w:t>, USA</w:t>
      </w:r>
      <w:r w:rsidR="002E18F0" w:rsidRPr="002A7B93">
        <w:rPr>
          <w:rFonts w:ascii="Times New Roman" w:hAnsi="Times New Roman"/>
          <w:color w:val="000000"/>
          <w:sz w:val="24"/>
          <w:szCs w:val="24"/>
          <w:lang w:val="en-US"/>
        </w:rPr>
        <w:t>))</w:t>
      </w:r>
      <w:r w:rsidR="002A7B93" w:rsidRPr="002A7B93">
        <w:rPr>
          <w:rFonts w:ascii="Times New Roman" w:hAnsi="Times New Roman"/>
          <w:sz w:val="24"/>
          <w:szCs w:val="24"/>
          <w:lang w:val="en-US"/>
        </w:rPr>
        <w:t>.</w:t>
      </w:r>
    </w:p>
    <w:p w:rsidR="002A7B93" w:rsidRPr="002A7B93" w:rsidRDefault="002A7B93">
      <w:pPr>
        <w:spacing w:after="0" w:line="240" w:lineRule="auto"/>
        <w:rPr>
          <w:rFonts w:ascii="Times New Roman" w:hAnsi="Times New Roman"/>
          <w:noProof/>
          <w:sz w:val="24"/>
          <w:szCs w:val="24"/>
          <w:lang w:val="en-US" w:eastAsia="en-GB"/>
        </w:rPr>
      </w:pPr>
      <w:r w:rsidRPr="002A7B93">
        <w:rPr>
          <w:rFonts w:ascii="Times New Roman" w:hAnsi="Times New Roman"/>
          <w:noProof/>
          <w:sz w:val="24"/>
          <w:szCs w:val="24"/>
          <w:lang w:val="en-US" w:eastAsia="en-GB"/>
        </w:rPr>
        <w:br w:type="page"/>
      </w:r>
    </w:p>
    <w:p w:rsidR="00AB6488" w:rsidRDefault="00A0093D" w:rsidP="0072081D">
      <w:pPr>
        <w:spacing w:after="240" w:line="340" w:lineRule="atLeast"/>
        <w:ind w:left="567" w:right="567"/>
        <w:jc w:val="both"/>
        <w:rPr>
          <w:rFonts w:ascii="Times New Roman" w:hAnsi="Times New Roman"/>
          <w:noProof/>
          <w:sz w:val="24"/>
          <w:szCs w:val="24"/>
          <w:lang w:val="en-US"/>
        </w:rPr>
      </w:pPr>
      <w:r w:rsidRPr="0072081D">
        <w:rPr>
          <w:rFonts w:ascii="Times New Roman" w:hAnsi="Times New Roman"/>
          <w:b/>
          <w:bCs/>
          <w:sz w:val="24"/>
          <w:szCs w:val="24"/>
          <w:lang w:val="en-US"/>
        </w:rPr>
        <w:lastRenderedPageBreak/>
        <w:t xml:space="preserve">Supplementary </w:t>
      </w:r>
      <w:r w:rsidR="00E64D99" w:rsidRPr="0072081D">
        <w:rPr>
          <w:rFonts w:ascii="Times New Roman" w:hAnsi="Times New Roman"/>
          <w:b/>
          <w:bCs/>
          <w:sz w:val="24"/>
          <w:szCs w:val="24"/>
          <w:lang w:val="en-US"/>
        </w:rPr>
        <w:t>Information</w:t>
      </w:r>
      <w:r w:rsidR="00E64D99" w:rsidRPr="0072081D">
        <w:rPr>
          <w:rFonts w:ascii="Times New Roman" w:hAnsi="Times New Roman"/>
          <w:b/>
          <w:bCs/>
          <w:noProof/>
          <w:sz w:val="24"/>
          <w:szCs w:val="24"/>
          <w:lang w:val="en-GB" w:eastAsia="en-GB"/>
        </w:rPr>
        <w:t xml:space="preserve"> </w:t>
      </w:r>
      <w:r w:rsidR="00AB6488" w:rsidRPr="0072081D">
        <w:rPr>
          <w:rFonts w:ascii="Times New Roman" w:hAnsi="Times New Roman"/>
          <w:b/>
          <w:bCs/>
          <w:noProof/>
          <w:sz w:val="24"/>
          <w:szCs w:val="24"/>
          <w:lang w:val="en-GB" w:eastAsia="en-GB"/>
        </w:rPr>
        <w:t>2</w:t>
      </w:r>
      <w:r w:rsidR="0072081D" w:rsidRPr="0072081D">
        <w:rPr>
          <w:rFonts w:ascii="Times New Roman" w:hAnsi="Times New Roman"/>
          <w:b/>
          <w:bCs/>
          <w:noProof/>
          <w:sz w:val="24"/>
          <w:szCs w:val="24"/>
          <w:lang w:val="en-GB" w:eastAsia="en-GB"/>
        </w:rPr>
        <w:t>.</w:t>
      </w:r>
      <w:r w:rsidR="00AB6488" w:rsidRPr="002A7B93">
        <w:rPr>
          <w:rFonts w:ascii="Times New Roman" w:hAnsi="Times New Roman"/>
          <w:noProof/>
          <w:sz w:val="24"/>
          <w:szCs w:val="24"/>
          <w:lang w:val="en-GB" w:eastAsia="en-GB"/>
        </w:rPr>
        <w:t xml:space="preserve"> </w:t>
      </w:r>
      <w:r w:rsidR="00AB6488" w:rsidRPr="002A7B93">
        <w:rPr>
          <w:rFonts w:ascii="Times New Roman" w:hAnsi="Times New Roman"/>
          <w:sz w:val="24"/>
          <w:szCs w:val="24"/>
          <w:lang w:val="en-US" w:eastAsia="da-DK"/>
        </w:rPr>
        <w:t>TIC of the samples obtained from positive mode (a) before and (b) after alignment and normalization using the average difference between replicates that are shifted. The two small inserts below each graph show zoomed parts at two retention time intervals.</w:t>
      </w:r>
    </w:p>
    <w:p w:rsidR="002A7B93" w:rsidRPr="002A7B93" w:rsidRDefault="002A7B93" w:rsidP="002A7B93">
      <w:pPr>
        <w:spacing w:after="0" w:line="340" w:lineRule="atLeast"/>
        <w:jc w:val="center"/>
        <w:rPr>
          <w:rFonts w:ascii="Times New Roman" w:hAnsi="Times New Roman"/>
          <w:noProof/>
          <w:sz w:val="24"/>
          <w:szCs w:val="24"/>
          <w:lang w:val="en-US"/>
        </w:rPr>
      </w:pPr>
      <w:r w:rsidRPr="002A7B93">
        <w:rPr>
          <w:rFonts w:ascii="Times New Roman" w:hAnsi="Times New Roman"/>
          <w:noProof/>
          <w:sz w:val="24"/>
          <w:szCs w:val="24"/>
          <w:lang w:val="de-CH" w:eastAsia="de-CH"/>
        </w:rPr>
        <w:drawing>
          <wp:inline distT="0" distB="0" distL="0" distR="0">
            <wp:extent cx="4355058" cy="8328794"/>
            <wp:effectExtent l="19050" t="0" r="7392" b="0"/>
            <wp:docPr id="14" name="Picture 4" descr="Figure3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3S"/>
                    <pic:cNvPicPr>
                      <a:picLocks noChangeAspect="1" noChangeArrowheads="1"/>
                    </pic:cNvPicPr>
                  </pic:nvPicPr>
                  <pic:blipFill>
                    <a:blip r:embed="rId6" cstate="print"/>
                    <a:srcRect/>
                    <a:stretch>
                      <a:fillRect/>
                    </a:stretch>
                  </pic:blipFill>
                  <pic:spPr bwMode="auto">
                    <a:xfrm>
                      <a:off x="0" y="0"/>
                      <a:ext cx="4354947" cy="8328582"/>
                    </a:xfrm>
                    <a:prstGeom prst="rect">
                      <a:avLst/>
                    </a:prstGeom>
                    <a:noFill/>
                    <a:ln w="9525">
                      <a:noFill/>
                      <a:miter lim="800000"/>
                      <a:headEnd/>
                      <a:tailEnd/>
                    </a:ln>
                  </pic:spPr>
                </pic:pic>
              </a:graphicData>
            </a:graphic>
          </wp:inline>
        </w:drawing>
      </w:r>
    </w:p>
    <w:p w:rsidR="00A0093D" w:rsidRPr="002A7B93" w:rsidRDefault="00A0093D" w:rsidP="005A2867">
      <w:pPr>
        <w:spacing w:after="120" w:line="340" w:lineRule="atLeast"/>
        <w:ind w:left="567" w:right="567"/>
        <w:jc w:val="both"/>
        <w:rPr>
          <w:rFonts w:ascii="Times New Roman" w:hAnsi="Times New Roman"/>
          <w:noProof/>
          <w:sz w:val="24"/>
          <w:szCs w:val="24"/>
          <w:lang w:val="en-US" w:eastAsia="en-GB"/>
        </w:rPr>
      </w:pPr>
      <w:r w:rsidRPr="0072081D">
        <w:rPr>
          <w:rFonts w:ascii="Times New Roman" w:hAnsi="Times New Roman"/>
          <w:b/>
          <w:bCs/>
          <w:spacing w:val="-4"/>
          <w:sz w:val="24"/>
          <w:szCs w:val="24"/>
          <w:lang w:val="en-US"/>
        </w:rPr>
        <w:lastRenderedPageBreak/>
        <w:t xml:space="preserve">Supplementary </w:t>
      </w:r>
      <w:r w:rsidR="00E64D99" w:rsidRPr="0072081D">
        <w:rPr>
          <w:rFonts w:ascii="Times New Roman" w:hAnsi="Times New Roman"/>
          <w:b/>
          <w:bCs/>
          <w:spacing w:val="-4"/>
          <w:sz w:val="24"/>
          <w:szCs w:val="24"/>
          <w:lang w:val="en-US"/>
        </w:rPr>
        <w:t xml:space="preserve">Information </w:t>
      </w:r>
      <w:r w:rsidRPr="0072081D">
        <w:rPr>
          <w:rFonts w:ascii="Times New Roman" w:hAnsi="Times New Roman"/>
          <w:b/>
          <w:bCs/>
          <w:spacing w:val="-4"/>
          <w:sz w:val="24"/>
          <w:szCs w:val="24"/>
          <w:lang w:val="en-US"/>
        </w:rPr>
        <w:t>3</w:t>
      </w:r>
      <w:r w:rsidRPr="0072081D">
        <w:rPr>
          <w:rFonts w:ascii="Times New Roman" w:hAnsi="Times New Roman"/>
          <w:b/>
          <w:bCs/>
          <w:noProof/>
          <w:sz w:val="24"/>
          <w:szCs w:val="24"/>
          <w:lang w:val="en-US" w:eastAsia="en-GB"/>
        </w:rPr>
        <w:t>.</w:t>
      </w:r>
      <w:r w:rsidRPr="002A7B93">
        <w:rPr>
          <w:rFonts w:ascii="Times New Roman" w:hAnsi="Times New Roman"/>
          <w:noProof/>
          <w:sz w:val="24"/>
          <w:szCs w:val="24"/>
          <w:lang w:val="en-US" w:eastAsia="en-GB"/>
        </w:rPr>
        <w:t xml:space="preserve"> Data preprocessing steps and its parameters settings for MarkerLynx, MZmine and Custom preprocessing (pos: positive mode data; neg: negative mode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9"/>
        <w:gridCol w:w="2529"/>
        <w:gridCol w:w="2160"/>
        <w:gridCol w:w="1710"/>
        <w:gridCol w:w="1458"/>
      </w:tblGrid>
      <w:tr w:rsidR="00A0093D" w:rsidRPr="005A2867" w:rsidTr="005A2867">
        <w:trPr>
          <w:trHeight w:val="16"/>
          <w:jc w:val="center"/>
        </w:trPr>
        <w:tc>
          <w:tcPr>
            <w:tcW w:w="171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p>
        </w:tc>
        <w:tc>
          <w:tcPr>
            <w:tcW w:w="2529" w:type="dxa"/>
            <w:tcMar>
              <w:top w:w="58" w:type="dxa"/>
              <w:left w:w="115" w:type="dxa"/>
              <w:right w:w="115" w:type="dxa"/>
            </w:tcMar>
          </w:tcPr>
          <w:p w:rsidR="00A0093D" w:rsidRPr="005A2867" w:rsidRDefault="00A0093D" w:rsidP="005A2867">
            <w:pPr>
              <w:spacing w:after="0" w:line="240" w:lineRule="auto"/>
              <w:rPr>
                <w:rFonts w:ascii="Times New Roman" w:hAnsi="Times New Roman"/>
                <w:b/>
                <w:noProof/>
                <w:sz w:val="24"/>
                <w:szCs w:val="24"/>
                <w:lang w:val="en-US" w:eastAsia="en-GB"/>
              </w:rPr>
            </w:pPr>
            <w:r w:rsidRPr="005A2867">
              <w:rPr>
                <w:rFonts w:ascii="Times New Roman" w:hAnsi="Times New Roman"/>
                <w:b/>
                <w:noProof/>
                <w:sz w:val="24"/>
                <w:szCs w:val="24"/>
                <w:lang w:val="en-US" w:eastAsia="en-GB"/>
              </w:rPr>
              <w:t>MarkerLynx</w:t>
            </w:r>
          </w:p>
        </w:tc>
        <w:tc>
          <w:tcPr>
            <w:tcW w:w="2160" w:type="dxa"/>
            <w:tcMar>
              <w:top w:w="58" w:type="dxa"/>
              <w:left w:w="115" w:type="dxa"/>
              <w:right w:w="115" w:type="dxa"/>
            </w:tcMar>
          </w:tcPr>
          <w:p w:rsidR="00A0093D" w:rsidRPr="005A2867" w:rsidRDefault="00A0093D" w:rsidP="005A2867">
            <w:pPr>
              <w:spacing w:after="0" w:line="240" w:lineRule="auto"/>
              <w:rPr>
                <w:rFonts w:ascii="Times New Roman" w:hAnsi="Times New Roman"/>
                <w:b/>
                <w:noProof/>
                <w:sz w:val="24"/>
                <w:szCs w:val="24"/>
                <w:lang w:val="en-US" w:eastAsia="en-GB"/>
              </w:rPr>
            </w:pPr>
            <w:r w:rsidRPr="005A2867">
              <w:rPr>
                <w:rFonts w:ascii="Times New Roman" w:hAnsi="Times New Roman"/>
                <w:b/>
                <w:noProof/>
                <w:sz w:val="24"/>
                <w:szCs w:val="24"/>
                <w:lang w:val="en-US" w:eastAsia="en-GB"/>
              </w:rPr>
              <w:t>MZmine</w:t>
            </w:r>
          </w:p>
        </w:tc>
        <w:tc>
          <w:tcPr>
            <w:tcW w:w="1710" w:type="dxa"/>
            <w:tcMar>
              <w:top w:w="58" w:type="dxa"/>
              <w:left w:w="115" w:type="dxa"/>
              <w:right w:w="115" w:type="dxa"/>
            </w:tcMar>
          </w:tcPr>
          <w:p w:rsidR="00A0093D" w:rsidRPr="005A2867" w:rsidRDefault="00A0093D" w:rsidP="005A2867">
            <w:pPr>
              <w:spacing w:after="0" w:line="240" w:lineRule="auto"/>
              <w:rPr>
                <w:rFonts w:ascii="Times New Roman" w:hAnsi="Times New Roman"/>
                <w:b/>
                <w:noProof/>
                <w:sz w:val="24"/>
                <w:szCs w:val="24"/>
                <w:lang w:val="en-US" w:eastAsia="en-GB"/>
              </w:rPr>
            </w:pPr>
            <w:r w:rsidRPr="005A2867">
              <w:rPr>
                <w:rFonts w:ascii="Times New Roman" w:hAnsi="Times New Roman"/>
                <w:b/>
                <w:noProof/>
                <w:sz w:val="24"/>
                <w:szCs w:val="24"/>
                <w:lang w:val="en-US" w:eastAsia="en-GB"/>
              </w:rPr>
              <w:t>XCMS</w:t>
            </w:r>
          </w:p>
        </w:tc>
        <w:tc>
          <w:tcPr>
            <w:tcW w:w="1458" w:type="dxa"/>
            <w:tcMar>
              <w:top w:w="58" w:type="dxa"/>
              <w:left w:w="115" w:type="dxa"/>
              <w:right w:w="115" w:type="dxa"/>
            </w:tcMar>
          </w:tcPr>
          <w:p w:rsidR="00A0093D" w:rsidRPr="005A2867" w:rsidRDefault="00A0093D" w:rsidP="005A2867">
            <w:pPr>
              <w:spacing w:after="0" w:line="240" w:lineRule="auto"/>
              <w:rPr>
                <w:rFonts w:ascii="Times New Roman" w:hAnsi="Times New Roman"/>
                <w:b/>
                <w:noProof/>
                <w:sz w:val="24"/>
                <w:szCs w:val="24"/>
                <w:lang w:val="en-US" w:eastAsia="en-GB"/>
              </w:rPr>
            </w:pPr>
            <w:r w:rsidRPr="005A2867">
              <w:rPr>
                <w:rFonts w:ascii="Times New Roman" w:hAnsi="Times New Roman"/>
                <w:b/>
                <w:noProof/>
                <w:sz w:val="24"/>
                <w:szCs w:val="24"/>
                <w:lang w:val="en-US" w:eastAsia="en-GB"/>
              </w:rPr>
              <w:t>Custom</w:t>
            </w: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Peak Detection</w:t>
            </w:r>
          </w:p>
        </w:tc>
        <w:tc>
          <w:tcPr>
            <w:tcW w:w="2529"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ApexPeakTrack</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Peak width at 5% height = default</w:t>
            </w:r>
          </w:p>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Peak-to-peak baseline ratio = default</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Noise elimination = 4</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 xml:space="preserve">Intesity threshold = 30 (neg); 60 (pos) </w:t>
            </w:r>
          </w:p>
        </w:tc>
        <w:tc>
          <w:tcPr>
            <w:tcW w:w="216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Highest data Point</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Min time span = 0:01</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Min absolute height = 20 (neg); 60 (pos)</w:t>
            </w:r>
          </w:p>
          <w:p w:rsidR="00A0093D" w:rsidRPr="005A2867" w:rsidRDefault="003D1C78" w:rsidP="005A2867">
            <w:pPr>
              <w:spacing w:after="0" w:line="240" w:lineRule="auto"/>
              <w:rPr>
                <w:rFonts w:ascii="Times New Roman" w:hAnsi="Times New Roman"/>
                <w:noProof/>
                <w:sz w:val="24"/>
                <w:szCs w:val="24"/>
                <w:lang w:val="en-US" w:eastAsia="en-GB"/>
              </w:rPr>
            </w:pPr>
            <w:r w:rsidRPr="003D1C78">
              <w:rPr>
                <w:rFonts w:ascii="Times New Roman" w:hAnsi="Times New Roman"/>
                <w:i/>
                <w:iCs/>
                <w:noProof/>
                <w:sz w:val="24"/>
                <w:szCs w:val="24"/>
                <w:lang w:val="en-US" w:eastAsia="en-GB"/>
              </w:rPr>
              <w:t>M/Z</w:t>
            </w:r>
            <w:r w:rsidR="00A0093D" w:rsidRPr="005A2867">
              <w:rPr>
                <w:rFonts w:ascii="Times New Roman" w:hAnsi="Times New Roman"/>
                <w:noProof/>
                <w:sz w:val="24"/>
                <w:szCs w:val="24"/>
                <w:lang w:val="en-US" w:eastAsia="en-GB"/>
              </w:rPr>
              <w:t xml:space="preserve"> tolerance = 0.04 (neg); 0.03 (pos)</w:t>
            </w:r>
          </w:p>
          <w:p w:rsidR="00A0093D" w:rsidRPr="005A2867" w:rsidRDefault="00A0093D" w:rsidP="005A2867">
            <w:pPr>
              <w:spacing w:before="240" w:after="0"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 xml:space="preserve">Local minimum search </w:t>
            </w:r>
          </w:p>
          <w:p w:rsidR="00A0093D" w:rsidRPr="005A2867" w:rsidRDefault="00A0093D" w:rsidP="005A2867">
            <w:pPr>
              <w:spacing w:before="240"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Min RT range = 0:01</w:t>
            </w:r>
          </w:p>
          <w:p w:rsidR="00A0093D" w:rsidRPr="005A2867" w:rsidRDefault="00A0093D" w:rsidP="00EB7CC2">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 xml:space="preserve">Min absolute height = 30 (neg) </w:t>
            </w:r>
            <w:r w:rsidR="00EB7CC2">
              <w:rPr>
                <w:rFonts w:ascii="Times New Roman" w:hAnsi="Times New Roman"/>
                <w:noProof/>
                <w:sz w:val="24"/>
                <w:szCs w:val="24"/>
                <w:lang w:val="en-US" w:eastAsia="en-GB"/>
              </w:rPr>
              <w:t>−</w:t>
            </w:r>
            <w:r w:rsidRPr="005A2867">
              <w:rPr>
                <w:rFonts w:ascii="Times New Roman" w:hAnsi="Times New Roman"/>
                <w:noProof/>
                <w:sz w:val="24"/>
                <w:szCs w:val="24"/>
                <w:lang w:val="en-US" w:eastAsia="en-GB"/>
              </w:rPr>
              <w:t xml:space="preserve"> 60 (pos) </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 xml:space="preserve">Min peak top/edge = 1.5 </w:t>
            </w:r>
          </w:p>
          <w:p w:rsidR="00A0093D" w:rsidRPr="005A2867" w:rsidRDefault="00A0093D" w:rsidP="005A2867">
            <w:pPr>
              <w:spacing w:after="0" w:line="240" w:lineRule="auto"/>
              <w:rPr>
                <w:rFonts w:ascii="Times New Roman" w:hAnsi="Times New Roman"/>
                <w:noProof/>
                <w:sz w:val="24"/>
                <w:szCs w:val="24"/>
                <w:lang w:val="en-US" w:eastAsia="en-GB"/>
              </w:rPr>
            </w:pPr>
          </w:p>
        </w:tc>
        <w:tc>
          <w:tcPr>
            <w:tcW w:w="171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centWave</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ppm = 30 (neg); 40 (pos)</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peakwidth = (2,10)</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snth = 4 (neg); 5 (pos)</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prefilter = c(1,40) (neg); c(1,80) (pos)</w:t>
            </w:r>
          </w:p>
          <w:p w:rsidR="00A0093D" w:rsidRPr="005A2867" w:rsidRDefault="00A0093D" w:rsidP="005A2867">
            <w:pPr>
              <w:spacing w:after="0" w:line="240" w:lineRule="auto"/>
              <w:rPr>
                <w:rFonts w:ascii="Times New Roman" w:hAnsi="Times New Roman"/>
                <w:noProof/>
                <w:sz w:val="24"/>
                <w:szCs w:val="24"/>
                <w:lang w:val="en-US" w:eastAsia="en-GB"/>
              </w:rPr>
            </w:pPr>
          </w:p>
        </w:tc>
        <w:tc>
          <w:tcPr>
            <w:tcW w:w="1458"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No peak detection</w:t>
            </w:r>
          </w:p>
          <w:p w:rsidR="00A0093D" w:rsidRPr="005A2867" w:rsidRDefault="00A0093D" w:rsidP="005A2867">
            <w:pPr>
              <w:spacing w:line="240" w:lineRule="auto"/>
              <w:rPr>
                <w:rFonts w:ascii="Times New Roman" w:hAnsi="Times New Roman"/>
                <w:noProof/>
                <w:sz w:val="24"/>
                <w:szCs w:val="24"/>
                <w:lang w:val="en-US" w:eastAsia="en-GB"/>
              </w:rPr>
            </w:pP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Normalization</w:t>
            </w:r>
          </w:p>
        </w:tc>
        <w:tc>
          <w:tcPr>
            <w:tcW w:w="252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sym w:font="Wingdings" w:char="F0FC"/>
            </w:r>
          </w:p>
        </w:tc>
        <w:tc>
          <w:tcPr>
            <w:tcW w:w="2160"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w:t>
            </w:r>
          </w:p>
        </w:tc>
        <w:tc>
          <w:tcPr>
            <w:tcW w:w="1710"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w:t>
            </w:r>
          </w:p>
        </w:tc>
        <w:tc>
          <w:tcPr>
            <w:tcW w:w="1458"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w:t>
            </w: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Deisotoping</w:t>
            </w:r>
          </w:p>
        </w:tc>
        <w:tc>
          <w:tcPr>
            <w:tcW w:w="252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sym w:font="Wingdings" w:char="F0FC"/>
            </w:r>
          </w:p>
        </w:tc>
        <w:tc>
          <w:tcPr>
            <w:tcW w:w="2160"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sym w:font="Wingdings" w:char="F0FC"/>
            </w:r>
          </w:p>
        </w:tc>
        <w:tc>
          <w:tcPr>
            <w:tcW w:w="1710"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sym w:font="Wingdings" w:char="F0FC"/>
            </w:r>
            <w:r w:rsidRPr="005A2867">
              <w:rPr>
                <w:rFonts w:ascii="Times New Roman" w:hAnsi="Times New Roman"/>
                <w:noProof/>
                <w:sz w:val="24"/>
                <w:szCs w:val="24"/>
                <w:lang w:val="en-US" w:eastAsia="en-GB"/>
              </w:rPr>
              <w:t xml:space="preserve"> </w:t>
            </w:r>
          </w:p>
        </w:tc>
        <w:tc>
          <w:tcPr>
            <w:tcW w:w="1458"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sym w:font="Wingdings" w:char="F0FC"/>
            </w:r>
            <w:r w:rsidRPr="005A2867">
              <w:rPr>
                <w:rFonts w:ascii="Times New Roman" w:hAnsi="Times New Roman"/>
                <w:noProof/>
                <w:sz w:val="24"/>
                <w:szCs w:val="24"/>
                <w:lang w:val="en-US" w:eastAsia="en-GB"/>
              </w:rPr>
              <w:t xml:space="preserve"> </w:t>
            </w: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Alignment</w:t>
            </w:r>
          </w:p>
        </w:tc>
        <w:tc>
          <w:tcPr>
            <w:tcW w:w="2529" w:type="dxa"/>
            <w:tcMar>
              <w:top w:w="58" w:type="dxa"/>
              <w:left w:w="115" w:type="dxa"/>
              <w:right w:w="115" w:type="dxa"/>
            </w:tcMar>
          </w:tcPr>
          <w:p w:rsidR="00A0093D" w:rsidRPr="005A2867" w:rsidRDefault="003D1C78" w:rsidP="005A2867">
            <w:pPr>
              <w:spacing w:before="240" w:after="0" w:line="240" w:lineRule="auto"/>
              <w:rPr>
                <w:rFonts w:ascii="Times New Roman" w:hAnsi="Times New Roman"/>
                <w:noProof/>
                <w:sz w:val="24"/>
                <w:szCs w:val="24"/>
                <w:lang w:val="en-US" w:eastAsia="en-GB"/>
              </w:rPr>
            </w:pPr>
            <w:r w:rsidRPr="003D1C78">
              <w:rPr>
                <w:rFonts w:ascii="Times New Roman" w:hAnsi="Times New Roman"/>
                <w:i/>
                <w:iCs/>
                <w:noProof/>
                <w:sz w:val="24"/>
                <w:szCs w:val="24"/>
                <w:lang w:val="en-US" w:eastAsia="en-GB"/>
              </w:rPr>
              <w:t>M/Z</w:t>
            </w:r>
            <w:r w:rsidR="00A0093D" w:rsidRPr="005A2867">
              <w:rPr>
                <w:rFonts w:ascii="Times New Roman" w:hAnsi="Times New Roman"/>
                <w:noProof/>
                <w:sz w:val="24"/>
                <w:szCs w:val="24"/>
                <w:lang w:val="en-US" w:eastAsia="en-GB"/>
              </w:rPr>
              <w:t xml:space="preserve"> window = 0.05</w:t>
            </w:r>
          </w:p>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 xml:space="preserve"> r/t window = 0.05 </w:t>
            </w:r>
          </w:p>
          <w:p w:rsidR="00A0093D" w:rsidRPr="005A2867" w:rsidRDefault="00A0093D" w:rsidP="005A2867">
            <w:pPr>
              <w:spacing w:line="240" w:lineRule="auto"/>
              <w:rPr>
                <w:rFonts w:ascii="Times New Roman" w:hAnsi="Times New Roman"/>
                <w:noProof/>
                <w:sz w:val="24"/>
                <w:szCs w:val="24"/>
                <w:lang w:val="en-US" w:eastAsia="en-GB"/>
              </w:rPr>
            </w:pPr>
          </w:p>
        </w:tc>
        <w:tc>
          <w:tcPr>
            <w:tcW w:w="2160" w:type="dxa"/>
            <w:tcMar>
              <w:top w:w="58" w:type="dxa"/>
              <w:left w:w="115" w:type="dxa"/>
              <w:right w:w="115" w:type="dxa"/>
            </w:tcMar>
          </w:tcPr>
          <w:p w:rsidR="00A0093D" w:rsidRPr="0000006C" w:rsidRDefault="00A0093D" w:rsidP="005A2867">
            <w:pPr>
              <w:spacing w:line="240" w:lineRule="auto"/>
              <w:rPr>
                <w:rFonts w:ascii="Times New Roman" w:hAnsi="Times New Roman"/>
                <w:noProof/>
                <w:sz w:val="24"/>
                <w:szCs w:val="24"/>
                <w:u w:val="single"/>
                <w:lang w:val="fr-CH" w:eastAsia="en-GB"/>
              </w:rPr>
            </w:pPr>
            <w:r w:rsidRPr="0000006C">
              <w:rPr>
                <w:rFonts w:ascii="Times New Roman" w:hAnsi="Times New Roman"/>
                <w:noProof/>
                <w:sz w:val="24"/>
                <w:szCs w:val="24"/>
                <w:u w:val="single"/>
                <w:lang w:val="fr-CH" w:eastAsia="en-GB"/>
              </w:rPr>
              <w:t>Join aligner</w:t>
            </w:r>
          </w:p>
          <w:p w:rsidR="00A0093D" w:rsidRPr="0000006C" w:rsidRDefault="003D1C78" w:rsidP="005A2867">
            <w:pPr>
              <w:spacing w:after="0" w:line="240" w:lineRule="auto"/>
              <w:rPr>
                <w:rFonts w:ascii="Times New Roman" w:hAnsi="Times New Roman"/>
                <w:noProof/>
                <w:sz w:val="24"/>
                <w:szCs w:val="24"/>
                <w:lang w:val="fr-CH" w:eastAsia="en-GB"/>
              </w:rPr>
            </w:pPr>
            <w:r w:rsidRPr="0000006C">
              <w:rPr>
                <w:rFonts w:ascii="Times New Roman" w:hAnsi="Times New Roman"/>
                <w:i/>
                <w:iCs/>
                <w:noProof/>
                <w:sz w:val="24"/>
                <w:szCs w:val="24"/>
                <w:lang w:val="fr-CH" w:eastAsia="en-GB"/>
              </w:rPr>
              <w:t>M/Z</w:t>
            </w:r>
            <w:r w:rsidR="00A0093D" w:rsidRPr="0000006C">
              <w:rPr>
                <w:rFonts w:ascii="Times New Roman" w:hAnsi="Times New Roman"/>
                <w:noProof/>
                <w:sz w:val="24"/>
                <w:szCs w:val="24"/>
                <w:lang w:val="fr-CH" w:eastAsia="en-GB"/>
              </w:rPr>
              <w:t xml:space="preserve"> tolerance = 0.05</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RT tolerance = 0:03</w:t>
            </w:r>
          </w:p>
        </w:tc>
        <w:tc>
          <w:tcPr>
            <w:tcW w:w="171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Group</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bw = 4</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mxwid = 0.05</w:t>
            </w:r>
          </w:p>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 xml:space="preserve">Retcor </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obiwarp</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profStep = 0.1</w:t>
            </w:r>
          </w:p>
          <w:p w:rsidR="00A0093D" w:rsidRPr="005A2867" w:rsidRDefault="00A0093D" w:rsidP="005A2867">
            <w:pPr>
              <w:spacing w:after="0" w:line="240" w:lineRule="auto"/>
              <w:rPr>
                <w:rFonts w:ascii="Times New Roman" w:hAnsi="Times New Roman"/>
                <w:noProof/>
                <w:sz w:val="24"/>
                <w:szCs w:val="24"/>
                <w:lang w:val="en-US" w:eastAsia="en-GB"/>
              </w:rPr>
            </w:pPr>
          </w:p>
        </w:tc>
        <w:tc>
          <w:tcPr>
            <w:tcW w:w="1458"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ICOshift (pos)</w:t>
            </w: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Filtering</w:t>
            </w:r>
          </w:p>
        </w:tc>
        <w:tc>
          <w:tcPr>
            <w:tcW w:w="2529"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80 % rule</w:t>
            </w:r>
          </w:p>
        </w:tc>
        <w:tc>
          <w:tcPr>
            <w:tcW w:w="216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Peak list row filter</w:t>
            </w:r>
          </w:p>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Min peaks in a row = 10</w:t>
            </w:r>
          </w:p>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Duplicate peak filter</w:t>
            </w:r>
          </w:p>
          <w:p w:rsidR="00A0093D" w:rsidRPr="005A2867" w:rsidRDefault="003D1C78" w:rsidP="005A2867">
            <w:pPr>
              <w:spacing w:after="0" w:line="240" w:lineRule="auto"/>
              <w:rPr>
                <w:rFonts w:ascii="Times New Roman" w:hAnsi="Times New Roman"/>
                <w:noProof/>
                <w:sz w:val="24"/>
                <w:szCs w:val="24"/>
                <w:lang w:val="en-US" w:eastAsia="en-GB"/>
              </w:rPr>
            </w:pPr>
            <w:r w:rsidRPr="003D1C78">
              <w:rPr>
                <w:rFonts w:ascii="Times New Roman" w:hAnsi="Times New Roman"/>
                <w:i/>
                <w:iCs/>
                <w:noProof/>
                <w:sz w:val="24"/>
                <w:szCs w:val="24"/>
                <w:lang w:val="en-US" w:eastAsia="en-GB"/>
              </w:rPr>
              <w:t>M/Z</w:t>
            </w:r>
            <w:r w:rsidR="00A0093D" w:rsidRPr="005A2867">
              <w:rPr>
                <w:rFonts w:ascii="Times New Roman" w:hAnsi="Times New Roman"/>
                <w:noProof/>
                <w:sz w:val="24"/>
                <w:szCs w:val="24"/>
                <w:lang w:val="en-US" w:eastAsia="en-GB"/>
              </w:rPr>
              <w:t xml:space="preserve"> tolerance = 0.01</w:t>
            </w:r>
          </w:p>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RT tolerance = 0.01</w:t>
            </w:r>
          </w:p>
        </w:tc>
        <w:tc>
          <w:tcPr>
            <w:tcW w:w="171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Implemented in previous group function</w:t>
            </w:r>
          </w:p>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minfrac = 0.1</w:t>
            </w:r>
          </w:p>
          <w:p w:rsidR="00A0093D" w:rsidRPr="005A2867" w:rsidRDefault="00A0093D" w:rsidP="005A2867">
            <w:pPr>
              <w:spacing w:line="240" w:lineRule="auto"/>
              <w:rPr>
                <w:rFonts w:ascii="Times New Roman" w:hAnsi="Times New Roman"/>
                <w:noProof/>
                <w:sz w:val="24"/>
                <w:szCs w:val="24"/>
                <w:lang w:val="en-US" w:eastAsia="en-GB"/>
              </w:rPr>
            </w:pPr>
          </w:p>
        </w:tc>
        <w:tc>
          <w:tcPr>
            <w:tcW w:w="1458"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80 % rule</w:t>
            </w:r>
          </w:p>
        </w:tc>
      </w:tr>
      <w:tr w:rsidR="00A0093D" w:rsidRPr="005A2867" w:rsidTr="005A2867">
        <w:trPr>
          <w:jc w:val="center"/>
        </w:trPr>
        <w:tc>
          <w:tcPr>
            <w:tcW w:w="1719"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 xml:space="preserve"> Gap filling</w:t>
            </w:r>
          </w:p>
          <w:p w:rsidR="00A0093D" w:rsidRPr="005A2867" w:rsidRDefault="00A0093D" w:rsidP="005A2867">
            <w:pPr>
              <w:spacing w:line="240" w:lineRule="auto"/>
              <w:rPr>
                <w:rFonts w:ascii="Times New Roman" w:hAnsi="Times New Roman"/>
                <w:noProof/>
                <w:sz w:val="24"/>
                <w:szCs w:val="24"/>
                <w:lang w:val="en-US" w:eastAsia="en-GB"/>
              </w:rPr>
            </w:pPr>
          </w:p>
        </w:tc>
        <w:tc>
          <w:tcPr>
            <w:tcW w:w="2529"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w:t>
            </w:r>
          </w:p>
        </w:tc>
        <w:tc>
          <w:tcPr>
            <w:tcW w:w="216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Peak finder</w:t>
            </w:r>
          </w:p>
          <w:p w:rsidR="00A0093D" w:rsidRPr="005A2867" w:rsidRDefault="003D1C78" w:rsidP="005A2867">
            <w:pPr>
              <w:spacing w:after="0" w:line="240" w:lineRule="auto"/>
              <w:rPr>
                <w:rFonts w:ascii="Times New Roman" w:hAnsi="Times New Roman"/>
                <w:noProof/>
                <w:sz w:val="24"/>
                <w:szCs w:val="24"/>
                <w:lang w:val="en-US" w:eastAsia="en-GB"/>
              </w:rPr>
            </w:pPr>
            <w:r w:rsidRPr="003D1C78">
              <w:rPr>
                <w:rFonts w:ascii="Times New Roman" w:hAnsi="Times New Roman"/>
                <w:i/>
                <w:iCs/>
                <w:noProof/>
                <w:sz w:val="24"/>
                <w:szCs w:val="24"/>
                <w:lang w:val="en-US" w:eastAsia="en-GB"/>
              </w:rPr>
              <w:t>M/Z</w:t>
            </w:r>
            <w:r w:rsidR="00A0093D" w:rsidRPr="005A2867">
              <w:rPr>
                <w:rFonts w:ascii="Times New Roman" w:hAnsi="Times New Roman"/>
                <w:noProof/>
                <w:sz w:val="24"/>
                <w:szCs w:val="24"/>
                <w:lang w:val="en-US" w:eastAsia="en-GB"/>
              </w:rPr>
              <w:t xml:space="preserve"> tolerance = 0.02</w:t>
            </w:r>
          </w:p>
          <w:p w:rsidR="00A0093D" w:rsidRPr="005A2867" w:rsidRDefault="00A0093D" w:rsidP="005A2867">
            <w:pPr>
              <w:spacing w:after="0"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RT tolerance = 0:02</w:t>
            </w:r>
          </w:p>
        </w:tc>
        <w:tc>
          <w:tcPr>
            <w:tcW w:w="1710"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u w:val="single"/>
                <w:lang w:val="en-US" w:eastAsia="en-GB"/>
              </w:rPr>
            </w:pPr>
            <w:r w:rsidRPr="005A2867">
              <w:rPr>
                <w:rFonts w:ascii="Times New Roman" w:hAnsi="Times New Roman"/>
                <w:noProof/>
                <w:sz w:val="24"/>
                <w:szCs w:val="24"/>
                <w:u w:val="single"/>
                <w:lang w:val="en-US" w:eastAsia="en-GB"/>
              </w:rPr>
              <w:t>Fillpeaks</w:t>
            </w:r>
          </w:p>
        </w:tc>
        <w:tc>
          <w:tcPr>
            <w:tcW w:w="1458" w:type="dxa"/>
            <w:tcMar>
              <w:top w:w="58" w:type="dxa"/>
              <w:left w:w="115" w:type="dxa"/>
              <w:right w:w="115" w:type="dxa"/>
            </w:tcMar>
          </w:tcPr>
          <w:p w:rsidR="00A0093D" w:rsidRPr="005A2867" w:rsidRDefault="00A0093D" w:rsidP="005A2867">
            <w:pPr>
              <w:spacing w:line="240" w:lineRule="auto"/>
              <w:rPr>
                <w:rFonts w:ascii="Times New Roman" w:hAnsi="Times New Roman"/>
                <w:noProof/>
                <w:sz w:val="24"/>
                <w:szCs w:val="24"/>
                <w:lang w:val="en-US" w:eastAsia="en-GB"/>
              </w:rPr>
            </w:pPr>
            <w:r w:rsidRPr="005A2867">
              <w:rPr>
                <w:rFonts w:ascii="Times New Roman" w:hAnsi="Times New Roman"/>
                <w:noProof/>
                <w:sz w:val="24"/>
                <w:szCs w:val="24"/>
                <w:lang w:val="en-US" w:eastAsia="en-GB"/>
              </w:rPr>
              <w:t>-</w:t>
            </w:r>
          </w:p>
        </w:tc>
      </w:tr>
    </w:tbl>
    <w:p w:rsidR="00AB6488" w:rsidRPr="002A7B93" w:rsidRDefault="004F43B3" w:rsidP="0072081D">
      <w:pPr>
        <w:spacing w:after="120" w:line="340" w:lineRule="atLeast"/>
        <w:jc w:val="center"/>
        <w:rPr>
          <w:rFonts w:ascii="Times New Roman" w:hAnsi="Times New Roman"/>
          <w:noProof/>
          <w:sz w:val="24"/>
          <w:szCs w:val="24"/>
          <w:lang w:val="en-US" w:eastAsia="en-GB"/>
        </w:rPr>
      </w:pPr>
      <w:r w:rsidRPr="0072081D">
        <w:rPr>
          <w:rFonts w:ascii="Times New Roman" w:hAnsi="Times New Roman"/>
          <w:b/>
          <w:bCs/>
          <w:noProof/>
          <w:sz w:val="24"/>
          <w:szCs w:val="24"/>
          <w:lang w:val="en-US" w:eastAsia="en-GB"/>
        </w:rPr>
        <w:lastRenderedPageBreak/>
        <w:t xml:space="preserve">Supplemantary </w:t>
      </w:r>
      <w:r w:rsidR="005F6772">
        <w:rPr>
          <w:rFonts w:ascii="Times New Roman" w:hAnsi="Times New Roman"/>
          <w:b/>
          <w:bCs/>
          <w:noProof/>
          <w:sz w:val="24"/>
          <w:szCs w:val="24"/>
          <w:lang w:val="en-US" w:eastAsia="en-GB"/>
        </w:rPr>
        <w:t xml:space="preserve">Information </w:t>
      </w:r>
      <w:r w:rsidR="00E64D99" w:rsidRPr="0072081D">
        <w:rPr>
          <w:rFonts w:ascii="Times New Roman" w:hAnsi="Times New Roman"/>
          <w:b/>
          <w:bCs/>
          <w:noProof/>
          <w:sz w:val="24"/>
          <w:szCs w:val="24"/>
          <w:lang w:val="en-US" w:eastAsia="en-GB"/>
        </w:rPr>
        <w:t>4</w:t>
      </w:r>
      <w:r w:rsidR="0072081D">
        <w:rPr>
          <w:rFonts w:ascii="Times New Roman" w:hAnsi="Times New Roman"/>
          <w:b/>
          <w:bCs/>
          <w:noProof/>
          <w:sz w:val="24"/>
          <w:szCs w:val="24"/>
          <w:lang w:val="en-US" w:eastAsia="en-GB"/>
        </w:rPr>
        <w:t>.</w:t>
      </w:r>
      <w:r w:rsidR="00AB6488" w:rsidRPr="002A7B93">
        <w:rPr>
          <w:rFonts w:ascii="Times New Roman" w:hAnsi="Times New Roman"/>
          <w:noProof/>
          <w:sz w:val="24"/>
          <w:szCs w:val="24"/>
          <w:lang w:val="en-US" w:eastAsia="en-GB"/>
        </w:rPr>
        <w:t xml:space="preserve"> Number of features extracted from each data processing method.</w:t>
      </w:r>
    </w:p>
    <w:tbl>
      <w:tblPr>
        <w:tblW w:w="0" w:type="auto"/>
        <w:jc w:val="center"/>
        <w:tblInd w:w="55" w:type="dxa"/>
        <w:tblCellMar>
          <w:left w:w="70" w:type="dxa"/>
          <w:right w:w="70" w:type="dxa"/>
        </w:tblCellMar>
        <w:tblLook w:val="04A0" w:firstRow="1" w:lastRow="0" w:firstColumn="1" w:lastColumn="0" w:noHBand="0" w:noVBand="1"/>
      </w:tblPr>
      <w:tblGrid>
        <w:gridCol w:w="634"/>
        <w:gridCol w:w="1793"/>
        <w:gridCol w:w="764"/>
        <w:gridCol w:w="1034"/>
        <w:gridCol w:w="847"/>
        <w:gridCol w:w="1793"/>
        <w:gridCol w:w="620"/>
      </w:tblGrid>
      <w:tr w:rsidR="005A2867" w:rsidRPr="005A2867" w:rsidTr="005A2867">
        <w:trPr>
          <w:trHeight w:val="23"/>
          <w:jc w:val="center"/>
        </w:trPr>
        <w:tc>
          <w:tcPr>
            <w:tcW w:w="0" w:type="auto"/>
            <w:tcBorders>
              <w:top w:val="single" w:sz="12" w:space="0" w:color="auto"/>
              <w:bottom w:val="single" w:sz="12" w:space="0" w:color="auto"/>
            </w:tcBorders>
            <w:shd w:val="clear" w:color="auto" w:fill="auto"/>
            <w:noWrap/>
            <w:tcMar>
              <w:top w:w="85" w:type="dxa"/>
            </w:tcMar>
            <w:vAlign w:val="bottom"/>
            <w:hideMark/>
          </w:tcPr>
          <w:p w:rsidR="00AB6488" w:rsidRPr="002A7B93" w:rsidRDefault="00AB6488" w:rsidP="005A2867">
            <w:pPr>
              <w:spacing w:after="0" w:line="300" w:lineRule="exact"/>
              <w:jc w:val="center"/>
              <w:rPr>
                <w:rFonts w:ascii="Times New Roman" w:hAnsi="Times New Roman"/>
                <w:noProof/>
                <w:sz w:val="24"/>
                <w:szCs w:val="24"/>
                <w:lang w:val="en-US" w:eastAsia="en-GB"/>
              </w:rPr>
            </w:pPr>
          </w:p>
        </w:tc>
        <w:tc>
          <w:tcPr>
            <w:tcW w:w="2557" w:type="dxa"/>
            <w:gridSpan w:val="2"/>
            <w:tcBorders>
              <w:top w:val="single" w:sz="12" w:space="0" w:color="auto"/>
              <w:bottom w:val="single" w:sz="12" w:space="0" w:color="auto"/>
            </w:tcBorders>
            <w:shd w:val="clear" w:color="auto" w:fill="auto"/>
            <w:noWrap/>
            <w:tcMar>
              <w:top w:w="85" w:type="dxa"/>
            </w:tcMar>
            <w:vAlign w:val="bottom"/>
            <w:hideMark/>
          </w:tcPr>
          <w:p w:rsidR="00AB6488" w:rsidRPr="005A2867" w:rsidRDefault="00AB6488" w:rsidP="005A2867">
            <w:pPr>
              <w:spacing w:after="0" w:line="300" w:lineRule="exact"/>
              <w:jc w:val="center"/>
              <w:rPr>
                <w:rFonts w:ascii="Times New Roman" w:hAnsi="Times New Roman"/>
                <w:b/>
                <w:bCs/>
                <w:noProof/>
                <w:sz w:val="24"/>
                <w:szCs w:val="24"/>
                <w:lang w:eastAsia="en-GB"/>
              </w:rPr>
            </w:pPr>
            <w:r w:rsidRPr="005A2867">
              <w:rPr>
                <w:rFonts w:ascii="Times New Roman" w:hAnsi="Times New Roman"/>
                <w:b/>
                <w:bCs/>
                <w:noProof/>
                <w:sz w:val="24"/>
                <w:szCs w:val="24"/>
                <w:lang w:eastAsia="en-GB"/>
              </w:rPr>
              <w:t>MarkerLynx</w:t>
            </w:r>
          </w:p>
        </w:tc>
        <w:tc>
          <w:tcPr>
            <w:tcW w:w="1034" w:type="dxa"/>
            <w:tcBorders>
              <w:top w:val="single" w:sz="12" w:space="0" w:color="auto"/>
              <w:bottom w:val="single" w:sz="12" w:space="0" w:color="auto"/>
            </w:tcBorders>
            <w:shd w:val="clear" w:color="auto" w:fill="auto"/>
            <w:noWrap/>
            <w:tcMar>
              <w:top w:w="85" w:type="dxa"/>
            </w:tcMar>
            <w:vAlign w:val="bottom"/>
            <w:hideMark/>
          </w:tcPr>
          <w:p w:rsidR="00AB6488" w:rsidRPr="005A2867" w:rsidRDefault="00AB6488" w:rsidP="005A2867">
            <w:pPr>
              <w:spacing w:after="0" w:line="300" w:lineRule="exact"/>
              <w:jc w:val="center"/>
              <w:rPr>
                <w:rFonts w:ascii="Times New Roman" w:hAnsi="Times New Roman"/>
                <w:b/>
                <w:bCs/>
                <w:noProof/>
                <w:sz w:val="24"/>
                <w:szCs w:val="24"/>
                <w:lang w:eastAsia="en-GB"/>
              </w:rPr>
            </w:pPr>
            <w:r w:rsidRPr="005A2867">
              <w:rPr>
                <w:rFonts w:ascii="Times New Roman" w:hAnsi="Times New Roman"/>
                <w:b/>
                <w:bCs/>
                <w:noProof/>
                <w:sz w:val="24"/>
                <w:szCs w:val="24"/>
                <w:lang w:eastAsia="en-GB"/>
              </w:rPr>
              <w:t>MZmine</w:t>
            </w:r>
          </w:p>
        </w:tc>
        <w:tc>
          <w:tcPr>
            <w:tcW w:w="0" w:type="auto"/>
            <w:tcBorders>
              <w:top w:val="single" w:sz="12" w:space="0" w:color="auto"/>
              <w:bottom w:val="single" w:sz="12" w:space="0" w:color="auto"/>
            </w:tcBorders>
            <w:shd w:val="clear" w:color="auto" w:fill="auto"/>
            <w:noWrap/>
            <w:tcMar>
              <w:top w:w="85" w:type="dxa"/>
            </w:tcMar>
            <w:vAlign w:val="bottom"/>
            <w:hideMark/>
          </w:tcPr>
          <w:p w:rsidR="00AB6488" w:rsidRPr="005A2867" w:rsidRDefault="00AB6488" w:rsidP="005A2867">
            <w:pPr>
              <w:spacing w:after="0" w:line="300" w:lineRule="exact"/>
              <w:jc w:val="center"/>
              <w:rPr>
                <w:rFonts w:ascii="Times New Roman" w:hAnsi="Times New Roman"/>
                <w:b/>
                <w:bCs/>
                <w:noProof/>
                <w:sz w:val="24"/>
                <w:szCs w:val="24"/>
                <w:lang w:eastAsia="en-GB"/>
              </w:rPr>
            </w:pPr>
            <w:r w:rsidRPr="005A2867">
              <w:rPr>
                <w:rFonts w:ascii="Times New Roman" w:hAnsi="Times New Roman"/>
                <w:b/>
                <w:bCs/>
                <w:noProof/>
                <w:sz w:val="24"/>
                <w:szCs w:val="24"/>
                <w:lang w:eastAsia="en-GB"/>
              </w:rPr>
              <w:t>XCMS</w:t>
            </w:r>
          </w:p>
        </w:tc>
        <w:tc>
          <w:tcPr>
            <w:tcW w:w="0" w:type="auto"/>
            <w:gridSpan w:val="2"/>
            <w:tcBorders>
              <w:top w:val="single" w:sz="12" w:space="0" w:color="auto"/>
              <w:bottom w:val="single" w:sz="12" w:space="0" w:color="auto"/>
            </w:tcBorders>
            <w:shd w:val="clear" w:color="auto" w:fill="auto"/>
            <w:noWrap/>
            <w:tcMar>
              <w:top w:w="85" w:type="dxa"/>
            </w:tcMar>
            <w:vAlign w:val="bottom"/>
            <w:hideMark/>
          </w:tcPr>
          <w:p w:rsidR="00AB6488" w:rsidRPr="005A2867" w:rsidRDefault="00AB6488" w:rsidP="005A2867">
            <w:pPr>
              <w:spacing w:after="0" w:line="300" w:lineRule="exact"/>
              <w:jc w:val="center"/>
              <w:rPr>
                <w:rFonts w:ascii="Times New Roman" w:hAnsi="Times New Roman"/>
                <w:b/>
                <w:bCs/>
                <w:noProof/>
                <w:sz w:val="24"/>
                <w:szCs w:val="24"/>
                <w:lang w:eastAsia="en-GB"/>
              </w:rPr>
            </w:pPr>
            <w:r w:rsidRPr="005A2867">
              <w:rPr>
                <w:rFonts w:ascii="Times New Roman" w:hAnsi="Times New Roman"/>
                <w:b/>
                <w:bCs/>
                <w:noProof/>
                <w:sz w:val="24"/>
                <w:szCs w:val="24"/>
                <w:lang w:eastAsia="en-GB"/>
              </w:rPr>
              <w:t>Custom</w:t>
            </w:r>
          </w:p>
        </w:tc>
      </w:tr>
      <w:tr w:rsidR="005A2867" w:rsidRPr="002A7B93" w:rsidTr="005A2867">
        <w:trPr>
          <w:trHeight w:val="20"/>
          <w:jc w:val="center"/>
        </w:trPr>
        <w:tc>
          <w:tcPr>
            <w:tcW w:w="0" w:type="auto"/>
            <w:vMerge w:val="restart"/>
            <w:tcBorders>
              <w:top w:val="single" w:sz="12" w:space="0" w:color="auto"/>
              <w:bottom w:val="single" w:sz="6"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NEG</w:t>
            </w:r>
          </w:p>
        </w:tc>
        <w:tc>
          <w:tcPr>
            <w:tcW w:w="0" w:type="auto"/>
            <w:tcBorders>
              <w:top w:val="single" w:sz="12"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Before 80% rule:</w:t>
            </w:r>
          </w:p>
        </w:tc>
        <w:tc>
          <w:tcPr>
            <w:tcW w:w="764" w:type="dxa"/>
            <w:tcBorders>
              <w:top w:val="single" w:sz="12"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3780</w:t>
            </w:r>
          </w:p>
        </w:tc>
        <w:tc>
          <w:tcPr>
            <w:tcW w:w="1034" w:type="dxa"/>
            <w:vMerge w:val="restart"/>
            <w:tcBorders>
              <w:top w:val="single" w:sz="12"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15</w:t>
            </w:r>
            <w:r w:rsidR="00B5012B" w:rsidRPr="002A7B93">
              <w:rPr>
                <w:rFonts w:ascii="Times New Roman" w:hAnsi="Times New Roman"/>
                <w:noProof/>
                <w:sz w:val="24"/>
                <w:szCs w:val="24"/>
                <w:lang w:eastAsia="en-GB"/>
              </w:rPr>
              <w:t>01</w:t>
            </w:r>
          </w:p>
        </w:tc>
        <w:tc>
          <w:tcPr>
            <w:tcW w:w="0" w:type="auto"/>
            <w:vMerge w:val="restart"/>
            <w:tcBorders>
              <w:top w:val="single" w:sz="12"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1562</w:t>
            </w:r>
          </w:p>
        </w:tc>
        <w:tc>
          <w:tcPr>
            <w:tcW w:w="0" w:type="auto"/>
            <w:tcBorders>
              <w:top w:val="single" w:sz="12"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Before 80% rule:</w:t>
            </w:r>
          </w:p>
        </w:tc>
        <w:tc>
          <w:tcPr>
            <w:tcW w:w="0" w:type="auto"/>
            <w:tcBorders>
              <w:top w:val="single" w:sz="12"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9500</w:t>
            </w:r>
          </w:p>
        </w:tc>
      </w:tr>
      <w:tr w:rsidR="005A2867" w:rsidRPr="002A7B93" w:rsidTr="005A2867">
        <w:trPr>
          <w:trHeight w:val="20"/>
          <w:jc w:val="center"/>
        </w:trPr>
        <w:tc>
          <w:tcPr>
            <w:tcW w:w="0" w:type="auto"/>
            <w:vMerge/>
            <w:tcBorders>
              <w:top w:val="single" w:sz="6" w:space="0" w:color="auto"/>
              <w:bottom w:val="single" w:sz="6"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tcBorders>
              <w:bottom w:val="single" w:sz="6"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After 80% rule:</w:t>
            </w:r>
          </w:p>
        </w:tc>
        <w:tc>
          <w:tcPr>
            <w:tcW w:w="764" w:type="dxa"/>
            <w:tcBorders>
              <w:bottom w:val="single" w:sz="6"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1852</w:t>
            </w:r>
          </w:p>
        </w:tc>
        <w:tc>
          <w:tcPr>
            <w:tcW w:w="1034" w:type="dxa"/>
            <w:vMerge/>
            <w:tcBorders>
              <w:bottom w:val="single" w:sz="6"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vMerge/>
            <w:tcBorders>
              <w:bottom w:val="single" w:sz="6"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tcBorders>
              <w:bottom w:val="single" w:sz="6"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After 80% rule:</w:t>
            </w:r>
          </w:p>
        </w:tc>
        <w:tc>
          <w:tcPr>
            <w:tcW w:w="0" w:type="auto"/>
            <w:tcBorders>
              <w:bottom w:val="single" w:sz="6"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3700</w:t>
            </w:r>
          </w:p>
        </w:tc>
      </w:tr>
      <w:tr w:rsidR="005A2867" w:rsidRPr="002A7B93" w:rsidTr="005A2867">
        <w:trPr>
          <w:trHeight w:val="150"/>
          <w:jc w:val="center"/>
        </w:trPr>
        <w:tc>
          <w:tcPr>
            <w:tcW w:w="0" w:type="auto"/>
            <w:vMerge w:val="restart"/>
            <w:tcBorders>
              <w:top w:val="single" w:sz="6"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POS</w:t>
            </w:r>
          </w:p>
        </w:tc>
        <w:tc>
          <w:tcPr>
            <w:tcW w:w="0" w:type="auto"/>
            <w:tcBorders>
              <w:top w:val="single" w:sz="6"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Before 80% rule:</w:t>
            </w:r>
          </w:p>
        </w:tc>
        <w:tc>
          <w:tcPr>
            <w:tcW w:w="764" w:type="dxa"/>
            <w:tcBorders>
              <w:top w:val="single" w:sz="6"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6065</w:t>
            </w:r>
          </w:p>
        </w:tc>
        <w:tc>
          <w:tcPr>
            <w:tcW w:w="1034" w:type="dxa"/>
            <w:vMerge w:val="restart"/>
            <w:tcBorders>
              <w:top w:val="single" w:sz="6"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3</w:t>
            </w:r>
            <w:r w:rsidR="00012DF6" w:rsidRPr="002A7B93">
              <w:rPr>
                <w:rFonts w:ascii="Times New Roman" w:hAnsi="Times New Roman"/>
                <w:noProof/>
                <w:sz w:val="24"/>
                <w:szCs w:val="24"/>
                <w:lang w:eastAsia="en-GB"/>
              </w:rPr>
              <w:t>272</w:t>
            </w:r>
          </w:p>
        </w:tc>
        <w:tc>
          <w:tcPr>
            <w:tcW w:w="0" w:type="auto"/>
            <w:vMerge w:val="restart"/>
            <w:tcBorders>
              <w:top w:val="single" w:sz="6" w:space="0" w:color="auto"/>
            </w:tcBorders>
            <w:shd w:val="clear" w:color="auto" w:fill="auto"/>
            <w:noWrap/>
            <w:tcMar>
              <w:top w:w="85" w:type="dxa"/>
            </w:tcMar>
            <w:vAlign w:val="center"/>
            <w:hideMark/>
          </w:tcPr>
          <w:p w:rsidR="00AB6488" w:rsidRPr="002A7B93" w:rsidRDefault="00012DF6"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2714</w:t>
            </w:r>
          </w:p>
        </w:tc>
        <w:tc>
          <w:tcPr>
            <w:tcW w:w="0" w:type="auto"/>
            <w:tcBorders>
              <w:top w:val="single" w:sz="6" w:space="0" w:color="auto"/>
            </w:tcBorders>
            <w:shd w:val="clear" w:color="auto" w:fill="auto"/>
            <w:noWrap/>
            <w:tcMar>
              <w:top w:w="85" w:type="dxa"/>
            </w:tcMar>
            <w:vAlign w:val="center"/>
            <w:hideMark/>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Before 80% rule:</w:t>
            </w:r>
          </w:p>
        </w:tc>
        <w:tc>
          <w:tcPr>
            <w:tcW w:w="0" w:type="auto"/>
            <w:tcBorders>
              <w:top w:val="single" w:sz="6"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9500</w:t>
            </w:r>
          </w:p>
        </w:tc>
      </w:tr>
      <w:tr w:rsidR="005A2867" w:rsidRPr="002A7B93" w:rsidTr="005A2867">
        <w:trPr>
          <w:trHeight w:val="150"/>
          <w:jc w:val="center"/>
        </w:trPr>
        <w:tc>
          <w:tcPr>
            <w:tcW w:w="0" w:type="auto"/>
            <w:vMerge/>
            <w:tcBorders>
              <w:top w:val="single" w:sz="6" w:space="0" w:color="auto"/>
              <w:bottom w:val="single" w:sz="12"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tcBorders>
              <w:bottom w:val="single" w:sz="12"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After 80% rule:</w:t>
            </w:r>
          </w:p>
        </w:tc>
        <w:tc>
          <w:tcPr>
            <w:tcW w:w="764" w:type="dxa"/>
            <w:tcBorders>
              <w:bottom w:val="single" w:sz="12" w:space="0" w:color="auto"/>
            </w:tcBorders>
            <w:shd w:val="clear" w:color="auto" w:fill="auto"/>
            <w:tcMar>
              <w:top w:w="85" w:type="dxa"/>
            </w:tcMar>
            <w:vAlign w:val="center"/>
          </w:tcPr>
          <w:p w:rsidR="00AB6488" w:rsidRPr="002A7B93" w:rsidRDefault="00012DF6"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2981</w:t>
            </w:r>
          </w:p>
        </w:tc>
        <w:tc>
          <w:tcPr>
            <w:tcW w:w="1034" w:type="dxa"/>
            <w:vMerge/>
            <w:tcBorders>
              <w:top w:val="single" w:sz="6" w:space="0" w:color="auto"/>
              <w:bottom w:val="single" w:sz="12"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vMerge/>
            <w:tcBorders>
              <w:top w:val="single" w:sz="6" w:space="0" w:color="auto"/>
              <w:bottom w:val="single" w:sz="12"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p>
        </w:tc>
        <w:tc>
          <w:tcPr>
            <w:tcW w:w="0" w:type="auto"/>
            <w:tcBorders>
              <w:bottom w:val="single" w:sz="12" w:space="0" w:color="auto"/>
            </w:tcBorders>
            <w:shd w:val="clear" w:color="auto" w:fill="auto"/>
            <w:noWrap/>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After 80% rule:</w:t>
            </w:r>
          </w:p>
        </w:tc>
        <w:tc>
          <w:tcPr>
            <w:tcW w:w="0" w:type="auto"/>
            <w:tcBorders>
              <w:bottom w:val="single" w:sz="12" w:space="0" w:color="auto"/>
            </w:tcBorders>
            <w:shd w:val="clear" w:color="auto" w:fill="auto"/>
            <w:tcMar>
              <w:top w:w="85" w:type="dxa"/>
            </w:tcMar>
            <w:vAlign w:val="center"/>
          </w:tcPr>
          <w:p w:rsidR="00AB6488" w:rsidRPr="002A7B93" w:rsidRDefault="00AB6488" w:rsidP="005A2867">
            <w:pPr>
              <w:spacing w:after="0" w:line="300" w:lineRule="exact"/>
              <w:jc w:val="center"/>
              <w:rPr>
                <w:rFonts w:ascii="Times New Roman" w:hAnsi="Times New Roman"/>
                <w:noProof/>
                <w:sz w:val="24"/>
                <w:szCs w:val="24"/>
                <w:lang w:eastAsia="en-GB"/>
              </w:rPr>
            </w:pPr>
            <w:r w:rsidRPr="002A7B93">
              <w:rPr>
                <w:rFonts w:ascii="Times New Roman" w:hAnsi="Times New Roman"/>
                <w:noProof/>
                <w:sz w:val="24"/>
                <w:szCs w:val="24"/>
                <w:lang w:eastAsia="en-GB"/>
              </w:rPr>
              <w:t>3894</w:t>
            </w:r>
          </w:p>
        </w:tc>
      </w:tr>
    </w:tbl>
    <w:p w:rsidR="005A2867" w:rsidRDefault="005A2867" w:rsidP="00E64D99">
      <w:pPr>
        <w:tabs>
          <w:tab w:val="left" w:pos="1640"/>
        </w:tabs>
        <w:spacing w:before="240" w:after="240" w:line="340" w:lineRule="atLeast"/>
        <w:ind w:left="567" w:right="567"/>
        <w:rPr>
          <w:rFonts w:ascii="Times New Roman" w:hAnsi="Times New Roman"/>
          <w:sz w:val="24"/>
          <w:szCs w:val="24"/>
          <w:lang w:val="en-US"/>
        </w:rPr>
      </w:pPr>
      <w:r w:rsidRPr="0072081D">
        <w:rPr>
          <w:rFonts w:ascii="Times New Roman" w:hAnsi="Times New Roman"/>
          <w:b/>
          <w:bCs/>
          <w:noProof/>
          <w:sz w:val="24"/>
          <w:szCs w:val="24"/>
          <w:lang w:val="en-US" w:eastAsia="en-GB"/>
        </w:rPr>
        <w:t xml:space="preserve">Supplemantary </w:t>
      </w:r>
      <w:r w:rsidR="00E64D99" w:rsidRPr="0072081D">
        <w:rPr>
          <w:rFonts w:ascii="Times New Roman" w:hAnsi="Times New Roman"/>
          <w:b/>
          <w:bCs/>
          <w:noProof/>
          <w:sz w:val="24"/>
          <w:szCs w:val="24"/>
          <w:lang w:val="en-US" w:eastAsia="en-GB"/>
        </w:rPr>
        <w:t>Information 5</w:t>
      </w:r>
      <w:r w:rsidR="00E64D99" w:rsidRPr="0072081D">
        <w:rPr>
          <w:rFonts w:ascii="Times New Roman" w:hAnsi="Times New Roman"/>
          <w:b/>
          <w:bCs/>
          <w:sz w:val="24"/>
          <w:szCs w:val="24"/>
          <w:lang w:val="en-US" w:eastAsia="da-DK"/>
        </w:rPr>
        <w:t>.</w:t>
      </w:r>
      <w:r w:rsidRPr="002A7B93">
        <w:rPr>
          <w:rFonts w:ascii="Times New Roman" w:hAnsi="Times New Roman"/>
          <w:sz w:val="24"/>
          <w:szCs w:val="24"/>
          <w:lang w:val="en-US" w:eastAsia="da-DK"/>
        </w:rPr>
        <w:t xml:space="preserve"> </w:t>
      </w:r>
      <w:r w:rsidRPr="002A7B93">
        <w:rPr>
          <w:rFonts w:ascii="Times New Roman" w:hAnsi="Times New Roman"/>
          <w:sz w:val="24"/>
          <w:szCs w:val="24"/>
          <w:lang w:val="en-US"/>
        </w:rPr>
        <w:t>PCA scores plot of MarkerLynx (A), MZmine (B), XCMS (C) custom preprocessed (D) positive mode data.</w:t>
      </w:r>
    </w:p>
    <w:p w:rsidR="005A2867" w:rsidRDefault="005A2867" w:rsidP="00A3169B">
      <w:pPr>
        <w:tabs>
          <w:tab w:val="left" w:pos="1640"/>
        </w:tabs>
        <w:spacing w:after="0" w:line="340" w:lineRule="atLeast"/>
        <w:jc w:val="center"/>
        <w:rPr>
          <w:rFonts w:ascii="Times New Roman" w:hAnsi="Times New Roman"/>
          <w:sz w:val="24"/>
          <w:szCs w:val="24"/>
          <w:lang w:val="en-US"/>
        </w:rPr>
      </w:pPr>
      <w:r w:rsidRPr="005A2867">
        <w:rPr>
          <w:rFonts w:ascii="Times New Roman" w:hAnsi="Times New Roman"/>
          <w:noProof/>
          <w:sz w:val="24"/>
          <w:szCs w:val="24"/>
          <w:lang w:val="de-CH" w:eastAsia="de-CH"/>
        </w:rPr>
        <w:drawing>
          <wp:inline distT="0" distB="0" distL="0" distR="0">
            <wp:extent cx="4788000" cy="3462636"/>
            <wp:effectExtent l="19050" t="0" r="0" b="0"/>
            <wp:docPr id="17" name="Picture 2" descr="PCAm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Amz"/>
                    <pic:cNvPicPr>
                      <a:picLocks noChangeAspect="1" noChangeArrowheads="1"/>
                    </pic:cNvPicPr>
                  </pic:nvPicPr>
                  <pic:blipFill>
                    <a:blip r:embed="rId7" cstate="print"/>
                    <a:srcRect/>
                    <a:stretch>
                      <a:fillRect/>
                    </a:stretch>
                  </pic:blipFill>
                  <pic:spPr bwMode="auto">
                    <a:xfrm>
                      <a:off x="0" y="0"/>
                      <a:ext cx="4788000" cy="3462636"/>
                    </a:xfrm>
                    <a:prstGeom prst="rect">
                      <a:avLst/>
                    </a:prstGeom>
                    <a:noFill/>
                    <a:ln w="9525">
                      <a:noFill/>
                      <a:miter lim="800000"/>
                      <a:headEnd/>
                      <a:tailEnd/>
                    </a:ln>
                  </pic:spPr>
                </pic:pic>
              </a:graphicData>
            </a:graphic>
          </wp:inline>
        </w:drawing>
      </w:r>
    </w:p>
    <w:p w:rsidR="005A2867" w:rsidRDefault="005A2867" w:rsidP="00A3169B">
      <w:pPr>
        <w:tabs>
          <w:tab w:val="left" w:pos="1640"/>
        </w:tabs>
        <w:spacing w:after="0" w:line="340" w:lineRule="atLeast"/>
        <w:jc w:val="center"/>
        <w:rPr>
          <w:rFonts w:ascii="Times New Roman" w:hAnsi="Times New Roman"/>
          <w:sz w:val="24"/>
          <w:szCs w:val="24"/>
          <w:lang w:val="en-US"/>
        </w:rPr>
      </w:pPr>
      <w:r w:rsidRPr="005A2867">
        <w:rPr>
          <w:rFonts w:ascii="Times New Roman" w:hAnsi="Times New Roman"/>
          <w:noProof/>
          <w:sz w:val="24"/>
          <w:szCs w:val="24"/>
          <w:lang w:val="de-CH" w:eastAsia="de-CH"/>
        </w:rPr>
        <w:drawing>
          <wp:inline distT="0" distB="0" distL="0" distR="0">
            <wp:extent cx="4788000" cy="3590588"/>
            <wp:effectExtent l="19050" t="0" r="0" b="0"/>
            <wp:docPr id="16" name="Picture 4" descr="PCA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CAmx"/>
                    <pic:cNvPicPr>
                      <a:picLocks noChangeAspect="1" noChangeArrowheads="1"/>
                    </pic:cNvPicPr>
                  </pic:nvPicPr>
                  <pic:blipFill>
                    <a:blip r:embed="rId8" cstate="print"/>
                    <a:srcRect/>
                    <a:stretch>
                      <a:fillRect/>
                    </a:stretch>
                  </pic:blipFill>
                  <pic:spPr bwMode="auto">
                    <a:xfrm>
                      <a:off x="0" y="0"/>
                      <a:ext cx="4788000" cy="3590588"/>
                    </a:xfrm>
                    <a:prstGeom prst="rect">
                      <a:avLst/>
                    </a:prstGeom>
                    <a:noFill/>
                  </pic:spPr>
                </pic:pic>
              </a:graphicData>
            </a:graphic>
          </wp:inline>
        </w:drawing>
      </w:r>
    </w:p>
    <w:p w:rsidR="003902D8" w:rsidRDefault="003902D8" w:rsidP="003902D8">
      <w:pPr>
        <w:tabs>
          <w:tab w:val="left" w:pos="1640"/>
        </w:tabs>
        <w:spacing w:after="240" w:line="340" w:lineRule="atLeast"/>
        <w:jc w:val="center"/>
        <w:rPr>
          <w:rFonts w:ascii="Times New Roman" w:hAnsi="Times New Roman"/>
          <w:sz w:val="24"/>
          <w:szCs w:val="24"/>
          <w:lang w:val="en-US"/>
        </w:rPr>
      </w:pPr>
      <w:r w:rsidRPr="0072081D">
        <w:rPr>
          <w:rFonts w:ascii="Times New Roman" w:hAnsi="Times New Roman"/>
          <w:b/>
          <w:bCs/>
          <w:noProof/>
          <w:sz w:val="24"/>
          <w:szCs w:val="24"/>
          <w:lang w:val="en-US" w:eastAsia="en-GB"/>
        </w:rPr>
        <w:lastRenderedPageBreak/>
        <w:t>Supplemantary Information 5</w:t>
      </w:r>
      <w:r w:rsidRPr="0072081D">
        <w:rPr>
          <w:rFonts w:ascii="Times New Roman" w:hAnsi="Times New Roman"/>
          <w:b/>
          <w:bCs/>
          <w:sz w:val="24"/>
          <w:szCs w:val="24"/>
          <w:lang w:val="en-US" w:eastAsia="da-DK"/>
        </w:rPr>
        <w:t>.</w:t>
      </w:r>
      <w:r>
        <w:rPr>
          <w:rFonts w:ascii="Times New Roman" w:hAnsi="Times New Roman"/>
          <w:sz w:val="24"/>
          <w:szCs w:val="24"/>
          <w:lang w:val="en-US"/>
        </w:rPr>
        <w:t xml:space="preserve"> </w:t>
      </w:r>
      <w:r w:rsidRPr="003902D8">
        <w:rPr>
          <w:rFonts w:ascii="Times New Roman" w:hAnsi="Times New Roman"/>
          <w:i/>
          <w:iCs/>
          <w:sz w:val="24"/>
          <w:szCs w:val="24"/>
          <w:lang w:val="en-US"/>
        </w:rPr>
        <w:t>Cont</w:t>
      </w:r>
      <w:r>
        <w:rPr>
          <w:rFonts w:ascii="Times New Roman" w:hAnsi="Times New Roman"/>
          <w:sz w:val="24"/>
          <w:szCs w:val="24"/>
          <w:lang w:val="en-US"/>
        </w:rPr>
        <w:t>.</w:t>
      </w:r>
    </w:p>
    <w:p w:rsidR="00A3169B" w:rsidRDefault="00A3169B" w:rsidP="00A3169B">
      <w:pPr>
        <w:tabs>
          <w:tab w:val="left" w:pos="1640"/>
        </w:tabs>
        <w:spacing w:after="0" w:line="340" w:lineRule="atLeast"/>
        <w:jc w:val="center"/>
        <w:rPr>
          <w:rFonts w:ascii="Times New Roman" w:hAnsi="Times New Roman"/>
          <w:sz w:val="24"/>
          <w:szCs w:val="24"/>
          <w:lang w:val="en-US"/>
        </w:rPr>
      </w:pPr>
      <w:r w:rsidRPr="00A3169B">
        <w:rPr>
          <w:rFonts w:ascii="Times New Roman" w:hAnsi="Times New Roman"/>
          <w:noProof/>
          <w:sz w:val="24"/>
          <w:szCs w:val="24"/>
          <w:lang w:val="de-CH" w:eastAsia="de-CH"/>
        </w:rPr>
        <w:drawing>
          <wp:inline distT="0" distB="0" distL="0" distR="0">
            <wp:extent cx="4788000" cy="3384911"/>
            <wp:effectExtent l="19050" t="0" r="0" b="0"/>
            <wp:docPr id="18" name="Picture 3" descr="PCAx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CAxc"/>
                    <pic:cNvPicPr>
                      <a:picLocks noChangeAspect="1" noChangeArrowheads="1"/>
                    </pic:cNvPicPr>
                  </pic:nvPicPr>
                  <pic:blipFill>
                    <a:blip r:embed="rId9" cstate="print"/>
                    <a:srcRect/>
                    <a:stretch>
                      <a:fillRect/>
                    </a:stretch>
                  </pic:blipFill>
                  <pic:spPr bwMode="auto">
                    <a:xfrm>
                      <a:off x="0" y="0"/>
                      <a:ext cx="4788000" cy="3384911"/>
                    </a:xfrm>
                    <a:prstGeom prst="rect">
                      <a:avLst/>
                    </a:prstGeom>
                    <a:noFill/>
                    <a:ln w="9525">
                      <a:noFill/>
                      <a:miter lim="800000"/>
                      <a:headEnd/>
                      <a:tailEnd/>
                    </a:ln>
                  </pic:spPr>
                </pic:pic>
              </a:graphicData>
            </a:graphic>
          </wp:inline>
        </w:drawing>
      </w:r>
    </w:p>
    <w:p w:rsidR="005A2867" w:rsidRPr="002A7B93" w:rsidRDefault="005A2867" w:rsidP="00A3169B">
      <w:pPr>
        <w:tabs>
          <w:tab w:val="left" w:pos="1640"/>
        </w:tabs>
        <w:spacing w:after="0" w:line="340" w:lineRule="atLeast"/>
        <w:jc w:val="center"/>
        <w:rPr>
          <w:rFonts w:ascii="Times New Roman" w:hAnsi="Times New Roman"/>
          <w:sz w:val="24"/>
          <w:szCs w:val="24"/>
          <w:lang w:val="en-US"/>
        </w:rPr>
      </w:pPr>
      <w:r w:rsidRPr="005A2867">
        <w:rPr>
          <w:rFonts w:ascii="Times New Roman" w:hAnsi="Times New Roman"/>
          <w:noProof/>
          <w:sz w:val="24"/>
          <w:szCs w:val="24"/>
          <w:lang w:val="de-CH" w:eastAsia="de-CH"/>
        </w:rPr>
        <w:drawing>
          <wp:inline distT="0" distB="0" distL="0" distR="0">
            <wp:extent cx="4788000" cy="3580165"/>
            <wp:effectExtent l="19050" t="0" r="0" b="0"/>
            <wp:docPr id="15" name="Picture 6" descr="PCA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CAbin"/>
                    <pic:cNvPicPr>
                      <a:picLocks noChangeAspect="1" noChangeArrowheads="1"/>
                    </pic:cNvPicPr>
                  </pic:nvPicPr>
                  <pic:blipFill>
                    <a:blip r:embed="rId10" cstate="print"/>
                    <a:srcRect/>
                    <a:stretch>
                      <a:fillRect/>
                    </a:stretch>
                  </pic:blipFill>
                  <pic:spPr bwMode="auto">
                    <a:xfrm>
                      <a:off x="0" y="0"/>
                      <a:ext cx="4788000" cy="3580165"/>
                    </a:xfrm>
                    <a:prstGeom prst="rect">
                      <a:avLst/>
                    </a:prstGeom>
                    <a:noFill/>
                  </pic:spPr>
                </pic:pic>
              </a:graphicData>
            </a:graphic>
          </wp:inline>
        </w:drawing>
      </w:r>
    </w:p>
    <w:p w:rsidR="00A0093D" w:rsidRPr="002A7B93" w:rsidRDefault="00A0093D" w:rsidP="0072081D">
      <w:pPr>
        <w:tabs>
          <w:tab w:val="left" w:pos="1640"/>
        </w:tabs>
        <w:spacing w:before="240" w:after="120" w:line="340" w:lineRule="atLeast"/>
        <w:jc w:val="center"/>
        <w:rPr>
          <w:rFonts w:ascii="Times New Roman" w:hAnsi="Times New Roman"/>
          <w:sz w:val="24"/>
          <w:szCs w:val="24"/>
          <w:lang w:val="en-US"/>
        </w:rPr>
      </w:pPr>
      <w:r w:rsidRPr="0072081D">
        <w:rPr>
          <w:rFonts w:ascii="Times New Roman" w:hAnsi="Times New Roman"/>
          <w:b/>
          <w:bCs/>
          <w:sz w:val="24"/>
          <w:szCs w:val="24"/>
          <w:lang w:val="en-US"/>
        </w:rPr>
        <w:t xml:space="preserve">Supplementary </w:t>
      </w:r>
      <w:r w:rsidR="00E64D99" w:rsidRPr="0072081D">
        <w:rPr>
          <w:rFonts w:ascii="Times New Roman" w:hAnsi="Times New Roman"/>
          <w:b/>
          <w:bCs/>
          <w:sz w:val="24"/>
          <w:szCs w:val="24"/>
          <w:lang w:val="en-US"/>
        </w:rPr>
        <w:t xml:space="preserve">Information </w:t>
      </w:r>
      <w:r w:rsidRPr="0072081D">
        <w:rPr>
          <w:rFonts w:ascii="Times New Roman" w:hAnsi="Times New Roman"/>
          <w:b/>
          <w:bCs/>
          <w:sz w:val="24"/>
          <w:szCs w:val="24"/>
          <w:lang w:val="en-US"/>
        </w:rPr>
        <w:t>6</w:t>
      </w:r>
      <w:r w:rsidR="0072081D">
        <w:rPr>
          <w:rFonts w:ascii="Times New Roman" w:hAnsi="Times New Roman"/>
          <w:b/>
          <w:bCs/>
          <w:sz w:val="24"/>
          <w:szCs w:val="24"/>
          <w:lang w:val="en-US"/>
        </w:rPr>
        <w:t>.</w:t>
      </w:r>
      <w:r w:rsidRPr="002A7B93">
        <w:rPr>
          <w:rFonts w:ascii="Times New Roman" w:hAnsi="Times New Roman"/>
          <w:sz w:val="24"/>
          <w:szCs w:val="24"/>
          <w:lang w:val="en-US"/>
        </w:rPr>
        <w:t xml:space="preserve"> PLSDA model classifica</w:t>
      </w:r>
      <w:r w:rsidR="00BD705C">
        <w:rPr>
          <w:rFonts w:ascii="Times New Roman" w:hAnsi="Times New Roman"/>
          <w:sz w:val="24"/>
          <w:szCs w:val="24"/>
          <w:lang w:val="en-US"/>
        </w:rPr>
        <w:t>tion error rates of test sets.</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2958"/>
        <w:gridCol w:w="1589"/>
        <w:gridCol w:w="1589"/>
        <w:gridCol w:w="1589"/>
        <w:gridCol w:w="753"/>
      </w:tblGrid>
      <w:tr w:rsidR="00A0093D" w:rsidRPr="002A7B93" w:rsidTr="00A3169B">
        <w:trPr>
          <w:trHeight w:val="86"/>
          <w:jc w:val="center"/>
        </w:trPr>
        <w:tc>
          <w:tcPr>
            <w:tcW w:w="2958" w:type="dxa"/>
            <w:tcBorders>
              <w:top w:val="single" w:sz="4" w:space="0" w:color="auto"/>
              <w:left w:val="nil"/>
              <w:bottom w:val="single" w:sz="4" w:space="0" w:color="auto"/>
              <w:right w:val="nil"/>
              <w:tl2br w:val="nil"/>
              <w:tr2bl w:val="nil"/>
            </w:tcBorders>
            <w:shd w:val="clear" w:color="auto" w:fill="auto"/>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p>
        </w:tc>
        <w:tc>
          <w:tcPr>
            <w:tcW w:w="5520" w:type="dxa"/>
            <w:gridSpan w:val="4"/>
            <w:tcBorders>
              <w:top w:val="single" w:sz="4" w:space="0" w:color="auto"/>
              <w:left w:val="nil"/>
              <w:bottom w:val="single" w:sz="4" w:space="0" w:color="auto"/>
              <w:right w:val="nil"/>
              <w:tl2br w:val="nil"/>
              <w:tr2bl w:val="nil"/>
            </w:tcBorders>
            <w:shd w:val="clear" w:color="auto" w:fill="auto"/>
            <w:noWrap/>
            <w:vAlign w:val="center"/>
          </w:tcPr>
          <w:p w:rsidR="00A0093D" w:rsidRPr="00A3169B" w:rsidRDefault="00A0093D" w:rsidP="00A3169B">
            <w:pPr>
              <w:spacing w:after="0" w:line="300" w:lineRule="exact"/>
              <w:jc w:val="center"/>
              <w:rPr>
                <w:rFonts w:ascii="Times New Roman" w:hAnsi="Times New Roman"/>
                <w:b/>
                <w:bCs/>
                <w:noProof/>
                <w:sz w:val="24"/>
                <w:szCs w:val="24"/>
                <w:lang w:val="en-US" w:eastAsia="en-GB"/>
              </w:rPr>
            </w:pPr>
            <w:r w:rsidRPr="00A3169B">
              <w:rPr>
                <w:rFonts w:ascii="Times New Roman" w:hAnsi="Times New Roman"/>
                <w:b/>
                <w:bCs/>
                <w:noProof/>
                <w:sz w:val="24"/>
                <w:szCs w:val="24"/>
                <w:lang w:val="en-US" w:eastAsia="en-GB"/>
              </w:rPr>
              <w:t>Classification Error Rates</w:t>
            </w:r>
          </w:p>
        </w:tc>
      </w:tr>
      <w:tr w:rsidR="00A0093D" w:rsidRPr="002A7B93" w:rsidTr="00A3169B">
        <w:trPr>
          <w:trHeight w:val="53"/>
          <w:jc w:val="center"/>
        </w:trPr>
        <w:tc>
          <w:tcPr>
            <w:tcW w:w="2958" w:type="dxa"/>
            <w:shd w:val="clear" w:color="auto" w:fill="auto"/>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Negative mode data</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0.00</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0.01</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0.01</w:t>
            </w:r>
          </w:p>
        </w:tc>
        <w:tc>
          <w:tcPr>
            <w:tcW w:w="753"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0.01</w:t>
            </w:r>
          </w:p>
        </w:tc>
      </w:tr>
      <w:tr w:rsidR="00A0093D" w:rsidRPr="002A7B93" w:rsidTr="00A3169B">
        <w:trPr>
          <w:trHeight w:val="63"/>
          <w:jc w:val="center"/>
        </w:trPr>
        <w:tc>
          <w:tcPr>
            <w:tcW w:w="2958" w:type="dxa"/>
            <w:shd w:val="clear" w:color="auto" w:fill="auto"/>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Positive mode data</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0.00</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0.02</w:t>
            </w:r>
          </w:p>
        </w:tc>
        <w:tc>
          <w:tcPr>
            <w:tcW w:w="1589"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0.02</w:t>
            </w:r>
          </w:p>
        </w:tc>
        <w:tc>
          <w:tcPr>
            <w:tcW w:w="753" w:type="dxa"/>
            <w:shd w:val="clear" w:color="auto" w:fill="auto"/>
            <w:noWrap/>
            <w:vAlign w:val="center"/>
          </w:tcPr>
          <w:p w:rsidR="00A0093D" w:rsidRPr="002A7B93" w:rsidRDefault="00A0093D" w:rsidP="00A3169B">
            <w:pPr>
              <w:spacing w:after="0" w:line="300" w:lineRule="exact"/>
              <w:jc w:val="center"/>
              <w:rPr>
                <w:rFonts w:ascii="Times New Roman" w:hAnsi="Times New Roman"/>
                <w:noProof/>
                <w:sz w:val="24"/>
                <w:szCs w:val="24"/>
                <w:lang w:val="en-US" w:eastAsia="en-GB"/>
              </w:rPr>
            </w:pPr>
            <w:r w:rsidRPr="002A7B93">
              <w:rPr>
                <w:rFonts w:ascii="Times New Roman" w:hAnsi="Times New Roman"/>
                <w:noProof/>
                <w:sz w:val="24"/>
                <w:szCs w:val="24"/>
                <w:lang w:val="en-US" w:eastAsia="en-GB"/>
              </w:rPr>
              <w:t>0.02</w:t>
            </w:r>
          </w:p>
        </w:tc>
      </w:tr>
    </w:tbl>
    <w:p w:rsidR="00A3169B" w:rsidRDefault="00A3169B" w:rsidP="002A7B93">
      <w:pPr>
        <w:tabs>
          <w:tab w:val="left" w:pos="1640"/>
        </w:tabs>
        <w:spacing w:line="340" w:lineRule="atLeast"/>
        <w:rPr>
          <w:rFonts w:ascii="Times New Roman" w:hAnsi="Times New Roman"/>
          <w:sz w:val="24"/>
          <w:szCs w:val="24"/>
          <w:lang w:val="en-US"/>
        </w:rPr>
      </w:pPr>
    </w:p>
    <w:p w:rsidR="00A3169B" w:rsidRDefault="00A3169B">
      <w:pPr>
        <w:spacing w:after="0" w:line="240" w:lineRule="auto"/>
        <w:rPr>
          <w:rFonts w:ascii="Times New Roman" w:hAnsi="Times New Roman"/>
          <w:sz w:val="24"/>
          <w:szCs w:val="24"/>
          <w:lang w:val="en-US"/>
        </w:rPr>
      </w:pPr>
      <w:r>
        <w:rPr>
          <w:rFonts w:ascii="Times New Roman" w:hAnsi="Times New Roman"/>
          <w:sz w:val="24"/>
          <w:szCs w:val="24"/>
          <w:lang w:val="en-US"/>
        </w:rPr>
        <w:br w:type="page"/>
      </w:r>
    </w:p>
    <w:p w:rsidR="00A3169B" w:rsidRPr="002A7B93" w:rsidRDefault="00A3169B" w:rsidP="0072081D">
      <w:pPr>
        <w:tabs>
          <w:tab w:val="left" w:pos="1640"/>
        </w:tabs>
        <w:spacing w:after="240" w:line="340" w:lineRule="atLeast"/>
        <w:ind w:left="567" w:right="567"/>
        <w:jc w:val="both"/>
        <w:rPr>
          <w:rFonts w:ascii="Times New Roman" w:hAnsi="Times New Roman"/>
          <w:sz w:val="24"/>
          <w:szCs w:val="24"/>
          <w:lang w:val="en-US"/>
        </w:rPr>
      </w:pPr>
      <w:r w:rsidRPr="0072081D">
        <w:rPr>
          <w:rFonts w:ascii="Times New Roman" w:hAnsi="Times New Roman"/>
          <w:b/>
          <w:bCs/>
          <w:sz w:val="24"/>
          <w:szCs w:val="24"/>
          <w:lang w:val="en-US"/>
        </w:rPr>
        <w:lastRenderedPageBreak/>
        <w:t xml:space="preserve">Supplemantary </w:t>
      </w:r>
      <w:r w:rsidR="00E64D99" w:rsidRPr="0072081D">
        <w:rPr>
          <w:rFonts w:ascii="Times New Roman" w:hAnsi="Times New Roman"/>
          <w:b/>
          <w:bCs/>
          <w:sz w:val="24"/>
          <w:szCs w:val="24"/>
          <w:lang w:val="en-US"/>
        </w:rPr>
        <w:t xml:space="preserve">Information </w:t>
      </w:r>
      <w:r w:rsidRPr="0072081D">
        <w:rPr>
          <w:rFonts w:ascii="Times New Roman" w:hAnsi="Times New Roman"/>
          <w:b/>
          <w:bCs/>
          <w:sz w:val="24"/>
          <w:szCs w:val="24"/>
          <w:lang w:val="en-US"/>
        </w:rPr>
        <w:t>7</w:t>
      </w:r>
      <w:r w:rsidR="0072081D">
        <w:rPr>
          <w:rFonts w:ascii="Times New Roman" w:hAnsi="Times New Roman"/>
          <w:b/>
          <w:bCs/>
          <w:sz w:val="24"/>
          <w:szCs w:val="24"/>
          <w:lang w:val="en-US"/>
        </w:rPr>
        <w:t>.</w:t>
      </w:r>
      <w:r w:rsidRPr="002A7B93">
        <w:rPr>
          <w:rFonts w:ascii="Times New Roman" w:hAnsi="Times New Roman"/>
          <w:sz w:val="24"/>
          <w:szCs w:val="24"/>
          <w:lang w:val="en-US"/>
        </w:rPr>
        <w:t xml:space="preserve"> Classification error rates based on cross model validation predictions of the correct classes (red arrow) and permuted class labels (black bars) for MarkerLynx (1), MZmine (2), XCMS (3) custom preprocessed negative (A) and positive mode (B).</w:t>
      </w:r>
    </w:p>
    <w:p w:rsidR="00A0093D" w:rsidRPr="002A7B93" w:rsidRDefault="001E4102" w:rsidP="00A3169B">
      <w:pPr>
        <w:tabs>
          <w:tab w:val="left" w:pos="1640"/>
        </w:tabs>
        <w:spacing w:after="0" w:line="340" w:lineRule="atLeast"/>
        <w:jc w:val="center"/>
        <w:rPr>
          <w:rFonts w:ascii="Times New Roman" w:hAnsi="Times New Roman"/>
          <w:sz w:val="24"/>
          <w:szCs w:val="24"/>
          <w:lang w:val="en-US"/>
        </w:rPr>
      </w:pPr>
      <w:r>
        <w:rPr>
          <w:noProof/>
          <w:sz w:val="24"/>
          <w:szCs w:val="24"/>
          <w:lang w:val="de-CH" w:eastAsia="de-CH"/>
        </w:rPr>
        <mc:AlternateContent>
          <mc:Choice Requires="wps">
            <w:drawing>
              <wp:anchor distT="0" distB="0" distL="114300" distR="114300" simplePos="0" relativeHeight="251668992" behindDoc="0" locked="0" layoutInCell="1" allowOverlap="1">
                <wp:simplePos x="0" y="0"/>
                <wp:positionH relativeFrom="column">
                  <wp:posOffset>898525</wp:posOffset>
                </wp:positionH>
                <wp:positionV relativeFrom="paragraph">
                  <wp:posOffset>6563360</wp:posOffset>
                </wp:positionV>
                <wp:extent cx="427355" cy="310515"/>
                <wp:effectExtent l="3175" t="635" r="0" b="3175"/>
                <wp:wrapNone/>
                <wp:docPr id="42"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6" o:spid="_x0000_s1026" type="#_x0000_t202" style="position:absolute;left:0;text-align:left;margin-left:70.75pt;margin-top:516.8pt;width:33.65pt;height:24.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bFRtgIAALs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kwkjQDnr0wEaDbuWIwmhmCzT0OgW/+x48zQgGaLQjq/s7WX7VSMhVQ8WW3Sglh4bRChIM7U3/&#10;7OqEoy3IZvggKwhEd0Y6oLFWna0e1AMBOjTq8dQcm0wJhySaX8YxRiWYLsMgDmMXgabHy73S5h2T&#10;HbKLDCvovQOn+zttbDI0PbrYWEIWvG1d/1vx7AAcpxMIDVetzSbh2vkjCZL1Yr0gHolma48Eee7d&#10;FCvizYpwHueX+WqVhz9t3JCkDa8qJmyYo7RC8metO4h8EsVJXFq2vLJwNiWttptVq9CegrQL9x0K&#10;cubmP0/DFQG4vKAURiS4jRKvmC3mHilI7CXzYOEFYXKbzAKSkLx4TumOC/bvlNCQ4SSO4klLv+UW&#10;uO81N5p23MDwaHmX4cXJiaZWgWtRudYayttpfVYKm/5TKaDdx0Y7vVqJTmI142YEFCvijaweQblK&#10;grJAnjDxYNFI9R2jAaZHhvW3HVUMo/a9APUnISF23LgNiecRbNS5ZXNuoaIEqAwbjKblykwjatcr&#10;vm0g0vTehLyBF1Nzp+anrA7vDCaEI3WYZnYEne+d19PMXf4CAAD//wMAUEsDBBQABgAIAAAAIQBi&#10;5Wlz4AAAAA0BAAAPAAAAZHJzL2Rvd25yZXYueG1sTI/NTsMwEITvSH0Ha5F6o3bTpgohTlWBegVR&#10;fiRubrxNIuJ1FLtNeHu2J7jt7I5mvym2k+vEBYfQetKwXCgQSJW3LdUa3t/2dxmIEA1Z03lCDT8Y&#10;YFvObgqTWz/SK14OsRYcQiE3GpoY+1zKUDXoTFj4HolvJz84E1kOtbSDGTncdTJRaiOdaYk/NKbH&#10;xwar78PZafh4Pn19rtVL/eTSfvSTkuTupdbz22n3ACLiFP/McMVndCiZ6ejPZIPoWK+XKVt5UKvV&#10;BgRbEpVxm+N1lSUpyLKQ/1uUvwAAAP//AwBQSwECLQAUAAYACAAAACEAtoM4kv4AAADhAQAAEwAA&#10;AAAAAAAAAAAAAAAAAAAAW0NvbnRlbnRfVHlwZXNdLnhtbFBLAQItABQABgAIAAAAIQA4/SH/1gAA&#10;AJQBAAALAAAAAAAAAAAAAAAAAC8BAABfcmVscy8ucmVsc1BLAQItABQABgAIAAAAIQD4MbFRtgIA&#10;ALsFAAAOAAAAAAAAAAAAAAAAAC4CAABkcnMvZTJvRG9jLnhtbFBLAQItABQABgAIAAAAIQBi5Wlz&#10;4AAAAA0BAAAPAAAAAAAAAAAAAAAAABAFAABkcnMvZG93bnJldi54bWxQSwUGAAAAAAQABADzAAAA&#10;HQYAAAAA&#10;" filled="f" stroked="f">
                <v:textbo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B3</w:t>
                      </w:r>
                    </w:p>
                  </w:txbxContent>
                </v:textbox>
              </v:shape>
            </w:pict>
          </mc:Fallback>
        </mc:AlternateContent>
      </w:r>
      <w:r>
        <w:rPr>
          <w:noProof/>
          <w:sz w:val="24"/>
          <w:szCs w:val="24"/>
          <w:lang w:val="de-CH" w:eastAsia="de-CH"/>
        </w:rPr>
        <mc:AlternateContent>
          <mc:Choice Requires="wps">
            <w:drawing>
              <wp:anchor distT="0" distB="0" distL="114300" distR="114300" simplePos="0" relativeHeight="251671040" behindDoc="0" locked="0" layoutInCell="1" allowOverlap="1">
                <wp:simplePos x="0" y="0"/>
                <wp:positionH relativeFrom="column">
                  <wp:posOffset>3778250</wp:posOffset>
                </wp:positionH>
                <wp:positionV relativeFrom="paragraph">
                  <wp:posOffset>6563360</wp:posOffset>
                </wp:positionV>
                <wp:extent cx="427355" cy="310515"/>
                <wp:effectExtent l="0" t="635" r="4445" b="3175"/>
                <wp:wrapNone/>
                <wp:docPr id="41"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B4B2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8" o:spid="_x0000_s1027" type="#_x0000_t202" style="position:absolute;left:0;text-align:left;margin-left:297.5pt;margin-top:516.8pt;width:33.65pt;height:24.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rZX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kxEjQHnr0wPYG3co9CqPEFmgcdAZ+9wN4mj0YoNGOrB7uZPVVIyGXLRUbdqOUHFtGa0gwtDf9&#10;s6sTjrYg6/GDrCEQ3RrpgPaN6m31oB4I0KFRj6fm2GQqOCTR/DKOMarAdBkGcRi7CDQ7Xh6UNu+Y&#10;7JFd5FhB7x043d1pY5Oh2dHFxhKy5F3n+t+JZwfgOJ1AaLhqbTYJ184faZCuklVCPBLNVh4JisK7&#10;KZfEm5XhPC4ui+WyCH/auCHJWl7XTNgwR2mF5M9adxD5JIqTuLTseG3hbEpabdbLTqEdBWmX7jsU&#10;5MzNf56GKwJweUEpjEhwG6VeOUvmHilJ7KXzIPGCML1NZwFJSVE+p3THBft3SmjMcRpH8aSl33IL&#10;3PeaG816bmB4dLzPcXJyoplV4ErUrrWG8m5an5XCpv9UCmj3sdFOr1aik1jNfr13b8OJ2Wp5LetH&#10;ELCSIDBQKQw+WLRSfcdohCGSY/1tSxXDqHsv4BGkISF26rgNiecRbNS5ZX1uoaICqBwbjKbl0kyT&#10;ajsovmkh0vTshLyBh9NwJ+qnrA7PDQaF43YYanYSne+d19PoXfwCAAD//wMAUEsDBBQABgAIAAAA&#10;IQBkfoRp4AAAAA0BAAAPAAAAZHJzL2Rvd25yZXYueG1sTI/NTsMwEITvSLyDtUjcqE1CojaNUyEQ&#10;VxDlR+rNjbdJRLyOYrcJb8/2RI87M5r9ptzMrhcnHEPnScP9QoFAqr3tqNHw+fFytwQRoiFrek+o&#10;4RcDbKrrq9IU1k/0jqdtbASXUCiMhjbGoZAy1C06ExZ+QGLv4EdnIp9jI+1oJi53vUyUyqUzHfGH&#10;1gz41GL9sz06DV+vh933g3prnl02TH5WktxKan17Mz+uQUSc438YzviMDhUz7f2RbBC9hmyV8ZbI&#10;hkrTHARH8jxJQezP0jLJQFalvFxR/QEAAP//AwBQSwECLQAUAAYACAAAACEAtoM4kv4AAADhAQAA&#10;EwAAAAAAAAAAAAAAAAAAAAAAW0NvbnRlbnRfVHlwZXNdLnhtbFBLAQItABQABgAIAAAAIQA4/SH/&#10;1gAAAJQBAAALAAAAAAAAAAAAAAAAAC8BAABfcmVscy8ucmVsc1BLAQItABQABgAIAAAAIQCBxrZX&#10;uQIAAMIFAAAOAAAAAAAAAAAAAAAAAC4CAABkcnMvZTJvRG9jLnhtbFBLAQItABQABgAIAAAAIQBk&#10;foRp4AAAAA0BAAAPAAAAAAAAAAAAAAAAABMFAABkcnMvZG93bnJldi54bWxQSwUGAAAAAAQABADz&#10;AAAAIAYAAAAA&#10;" filled="f" stroked="f">
                <v:textbo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B4B2</w:t>
                      </w:r>
                    </w:p>
                  </w:txbxContent>
                </v:textbox>
              </v:shape>
            </w:pict>
          </mc:Fallback>
        </mc:AlternateContent>
      </w:r>
      <w:r>
        <w:rPr>
          <w:noProof/>
          <w:sz w:val="24"/>
          <w:szCs w:val="24"/>
          <w:lang w:val="de-CH" w:eastAsia="de-CH"/>
        </w:rPr>
        <mc:AlternateContent>
          <mc:Choice Requires="wps">
            <w:drawing>
              <wp:anchor distT="0" distB="0" distL="114300" distR="114300" simplePos="0" relativeHeight="251667968" behindDoc="0" locked="0" layoutInCell="1" allowOverlap="1">
                <wp:simplePos x="0" y="0"/>
                <wp:positionH relativeFrom="column">
                  <wp:posOffset>3819525</wp:posOffset>
                </wp:positionH>
                <wp:positionV relativeFrom="paragraph">
                  <wp:posOffset>4505325</wp:posOffset>
                </wp:positionV>
                <wp:extent cx="427355" cy="310515"/>
                <wp:effectExtent l="0" t="0" r="1270" b="3810"/>
                <wp:wrapNone/>
                <wp:docPr id="40"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B2B2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5" o:spid="_x0000_s1028" type="#_x0000_t202" style="position:absolute;left:0;text-align:left;margin-left:300.75pt;margin-top:354.75pt;width:33.65pt;height:24.4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RjvAIAAMIFAAAOAAAAZHJzL2Uyb0RvYy54bWysVNtunDAQfa/Uf7D8TrjE7C4obJUsS1Up&#10;vUhJP8ALZrEKNrW9C2nVf+/Y7C3JS9WWB2R77DNnZs7Mzbuxa9GeKc2lyHB4FWDERCkrLrYZ/vpY&#10;eAuMtKGioq0ULMNPTON3y7dvboY+ZZFsZFsxhQBE6HToM9wY06e+r8uGdVRfyZ4JMNZSddTAVm39&#10;StEB0LvWj4Jg5g9SVb2SJdMaTvPJiJcOv65ZaT7XtWYGtRkGbsb9lftv7N9f3tB0q2jf8PJAg/4F&#10;i45yAU5PUDk1FO0UfwXV8VJJLWtzVcrOl3XNS+ZigGjC4EU0Dw3tmYsFkqP7U5r0/4MtP+2/KMSr&#10;DBNIj6Ad1OiRjQbdyRGFUWwTNPQ6hXsPPdw0Ixig0C5Y3d/L8ptGQq4aKrbsVik5NIxWQDC0L/2L&#10;pxOOtiCb4aOswBHdGemAxlp1NnuQDwTowOTpVBxLpoRDEs2v4xijEkzXYRCHjptP0+PjXmnznskO&#10;2UWGFdTegdP9vTaWDE2PV6wvIQvetq7+rXh2ABenE3ANT63NknDl/JkEyXqxXhCPRLO1R4I8926L&#10;FfFmRTiP8+t8tcrDX9ZvSNKGVxUT1s1RWiH5s9IdRD6J4iQuLVteWThLSavtZtUqtKcg7cJ9LuVg&#10;OV/zn9NwSYBYXoQURiS4ixKvmC3mHilI7CXzYOEFYXKXzAKSkLx4HtI9F+zfQ0JDhpMYNObCOZN+&#10;EVvgvtex0bTjBoZHy7sML06XaGoVuBaVK62hvJ3WF6mw9M+pgHIfC+30aiU6idWMm9H1RnRsg42s&#10;nkDASoLAQKUw+GDRSPUDowGGSIb19x1VDKP2g4AmSEJi28q4DYnnEWzUpWVzaaGiBKgMG4ym5cpM&#10;k2rXK75twNPUdkLeQuPU3InadtjE6tBuMChcbIehZifR5d7dOo/e5W8AAAD//wMAUEsDBBQABgAI&#10;AAAAIQB7y9vk3wAAAAsBAAAPAAAAZHJzL2Rvd25yZXYueG1sTI/NTsMwEITvSH0Haytxo3ZRE9I0&#10;TlWBuIIoP1JvbrxNosbrKHab8PYsJ7jt7oxmvym2k+vEFYfQetKwXCgQSJW3LdUaPt6f7zIQIRqy&#10;pvOEGr4xwLac3RQmt36kN7zuYy04hEJuNDQx9rmUoWrQmbDwPRJrJz84E3kdamkHM3K46+S9Uql0&#10;piX+0JgeHxuszvuL0/D5cjp8rdRr/eSSfvSTkuTWUuvb+bTbgIg4xT8z/OIzOpTMdPQXskF0GlK1&#10;TNiq4UGteWBHmmZc5siXJFuBLAv5v0P5AwAA//8DAFBLAQItABQABgAIAAAAIQC2gziS/gAAAOEB&#10;AAATAAAAAAAAAAAAAAAAAAAAAABbQ29udGVudF9UeXBlc10ueG1sUEsBAi0AFAAGAAgAAAAhADj9&#10;If/WAAAAlAEAAAsAAAAAAAAAAAAAAAAALwEAAF9yZWxzLy5yZWxzUEsBAi0AFAAGAAgAAAAhAPIS&#10;1GO8AgAAwgUAAA4AAAAAAAAAAAAAAAAALgIAAGRycy9lMm9Eb2MueG1sUEsBAi0AFAAGAAgAAAAh&#10;AHvL2+TfAAAACwEAAA8AAAAAAAAAAAAAAAAAFgUAAGRycy9kb3ducmV2LnhtbFBLBQYAAAAABAAE&#10;APMAAAAiBgAAAAA=&#10;" filled="f" stroked="f">
                <v:textbo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B2B2</w:t>
                      </w:r>
                    </w:p>
                  </w:txbxContent>
                </v:textbox>
              </v:shape>
            </w:pict>
          </mc:Fallback>
        </mc:AlternateContent>
      </w:r>
      <w:r>
        <w:rPr>
          <w:noProof/>
          <w:sz w:val="24"/>
          <w:szCs w:val="24"/>
          <w:lang w:val="de-CH" w:eastAsia="de-CH"/>
        </w:rPr>
        <mc:AlternateContent>
          <mc:Choice Requires="wps">
            <w:drawing>
              <wp:anchor distT="0" distB="0" distL="114300" distR="114300" simplePos="0" relativeHeight="251670016" behindDoc="0" locked="0" layoutInCell="1" allowOverlap="1">
                <wp:simplePos x="0" y="0"/>
                <wp:positionH relativeFrom="column">
                  <wp:posOffset>898525</wp:posOffset>
                </wp:positionH>
                <wp:positionV relativeFrom="paragraph">
                  <wp:posOffset>4505325</wp:posOffset>
                </wp:positionV>
                <wp:extent cx="427355" cy="310515"/>
                <wp:effectExtent l="3175" t="0" r="0" b="3810"/>
                <wp:wrapNone/>
                <wp:docPr id="39"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B1B2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7" o:spid="_x0000_s1029" type="#_x0000_t202" style="position:absolute;left:0;text-align:left;margin-left:70.75pt;margin-top:354.75pt;width:33.65pt;height:24.4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1qeug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EowE7aBHj2xv0J3cozCa2QINvU7B76EHT7MHAzTakdX9vSy/aiTksqFiw26VkkPDaAUJhvam&#10;f3Z1xNEWZD18kBUEolsjHdC+Vp2tHtQDATo06unUHJtMCYckmk3iGKMSTJMwiMPYRaDp8XKvtHnH&#10;ZIfsIsMKeu/A6e5eG5sMTY8uNpaQBW9b1/9WXByA43gCoeGqtdkkXDt/JEGymq/mxCPRdOWRIM+9&#10;22JJvGkRzuJ8ki+XefjTxg1J2vCqYsKGOUorJH/WuoPIR1GcxKVlyysLZ1PSarNetgrtKEi7cN+h&#10;IGdu/mUargjA5QWlMCLBXZR4xXQ+80hBYi+ZBXMvCJO7ZBqQhOTFJaV7Lti/U0JDhpM4ikct/ZZb&#10;4L7X3GjacQPDo+VdhucnJ5paBa5E5VprKG/H9VkpbPrPpYB2Hxvt9GolOorV7Nf78W3Y6FbLa1k9&#10;gYCVBIGBSmHwwaKR6jtGAwyRDOtvW6oYRu17AY8gCQmxU8dtSDyLYKPOLetzCxUlQGXYYDQul2ac&#10;VNte8U0DkcZnJ+QtPJyaO1E/Z3V4bjAoHLfDULOT6HzvvJ5H7+IXAAAA//8DAFBLAwQUAAYACAAA&#10;ACEAhFCrut8AAAALAQAADwAAAGRycy9kb3ducmV2LnhtbEyPzU7DMBCE70h9B2uReqN2qwTSNE5V&#10;gXoFUX6k3tx4m0TE6yh2m/D2LCe47eyOZr8ptpPrxBWH0HrSsFwoEEiVty3VGt7f9ncZiBANWdN5&#10;Qg3fGGBbzm4Kk1s/0iteD7EWHEIhNxqaGPtcylA16ExY+B6Jb2c/OBNZDrW0gxk53HVypdS9dKYl&#10;/tCYHh8brL4OF6fh4/l8/EzUS/3k0n70k5Lk1lLr+e2024CIOMU/M/ziMzqUzHTyF7JBdKyTZcpW&#10;DQ9qzQM7VirjMifepFkCsizk/w7lDwAAAP//AwBQSwECLQAUAAYACAAAACEAtoM4kv4AAADhAQAA&#10;EwAAAAAAAAAAAAAAAAAAAAAAW0NvbnRlbnRfVHlwZXNdLnhtbFBLAQItABQABgAIAAAAIQA4/SH/&#10;1gAAAJQBAAALAAAAAAAAAAAAAAAAAC8BAABfcmVscy8ucmVsc1BLAQItABQABgAIAAAAIQDk91qe&#10;ugIAAMIFAAAOAAAAAAAAAAAAAAAAAC4CAABkcnMvZTJvRG9jLnhtbFBLAQItABQABgAIAAAAIQCE&#10;UKu63wAAAAsBAAAPAAAAAAAAAAAAAAAAABQFAABkcnMvZG93bnJldi54bWxQSwUGAAAAAAQABADz&#10;AAAAIAYAAAAA&#10;" filled="f" stroked="f">
                <v:textbox>
                  <w:txbxContent>
                    <w:p w:rsidR="00A0093D" w:rsidRPr="00571D70" w:rsidRDefault="00A0093D" w:rsidP="00A0093D">
                      <w:pPr>
                        <w:rPr>
                          <w:rFonts w:ascii="Arial" w:hAnsi="Arial" w:cs="Arial"/>
                          <w:b/>
                          <w:sz w:val="24"/>
                          <w:szCs w:val="24"/>
                          <w:lang w:val="en-US"/>
                        </w:rPr>
                      </w:pPr>
                      <w:r>
                        <w:rPr>
                          <w:rFonts w:ascii="Arial" w:hAnsi="Arial" w:cs="Arial"/>
                          <w:b/>
                          <w:sz w:val="24"/>
                          <w:szCs w:val="24"/>
                          <w:lang w:val="en-US"/>
                        </w:rPr>
                        <w:t>B1B2</w:t>
                      </w:r>
                    </w:p>
                  </w:txbxContent>
                </v:textbox>
              </v:shape>
            </w:pict>
          </mc:Fallback>
        </mc:AlternateContent>
      </w:r>
      <w:r>
        <w:rPr>
          <w:noProof/>
          <w:sz w:val="24"/>
          <w:szCs w:val="24"/>
          <w:lang w:val="de-CH" w:eastAsia="de-CH"/>
        </w:rPr>
        <mc:AlternateContent>
          <mc:Choice Requires="wps">
            <w:drawing>
              <wp:anchor distT="0" distB="0" distL="114300" distR="114300" simplePos="0" relativeHeight="251665920" behindDoc="0" locked="0" layoutInCell="1" allowOverlap="1">
                <wp:simplePos x="0" y="0"/>
                <wp:positionH relativeFrom="column">
                  <wp:posOffset>3778250</wp:posOffset>
                </wp:positionH>
                <wp:positionV relativeFrom="paragraph">
                  <wp:posOffset>2458720</wp:posOffset>
                </wp:positionV>
                <wp:extent cx="427355" cy="310515"/>
                <wp:effectExtent l="0" t="1270" r="4445" b="2540"/>
                <wp:wrapNone/>
                <wp:docPr id="38"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3" o:spid="_x0000_s1030" type="#_x0000_t202" style="position:absolute;left:0;text-align:left;margin-left:297.5pt;margin-top:193.6pt;width:33.65pt;height:24.4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jsXug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oFOCdtCjR7Y36E7uURhNbIGGXqfg99CDp9mDARrtyOr+XpZfNRJy2VCxYbdKyaFhtIIEQ3vT&#10;P7s64mgLsh4+yAoC0a2RDmhfq85WD+qBAB0a9XRqjk2mhEMSzSZxjFEJpkkYxGHsItD0eLlX2rxj&#10;skN2kWEFvXfgdHevjU2GpkcXG0vIgret638rLg7AcTyB0HDV2mwSrp0/kiBZzVdz4pFouvJIkOfe&#10;bbEk3rQIZ3E+yZfLPPxp44YkbXhVMWHDHKUVkj9r3UHkoyhO4tKy5ZWFsylptVkvW4V2FKRduO9Q&#10;kDM3/zINVwTg8oJSGJHgLkq8YjqfeaQgsZfMgrkXhMldMg1IQvLiktI9F+zfKaEhw0kcxaOWfsst&#10;cN9rbjTtuIHh0fIuw/OTE02tAleicq01lLfj+qwUNv3nUkC7j412erUSHcVq9uu9exvERrdaXsvq&#10;CQSsJAgMVAqDDxaNVN8xGmCIZFh/21LFMGrfC3gESUiInTpuQ+JZBBt1blmfW6goASrDBqNxuTTj&#10;pNr2im8aiDQ+OyFv4eHU3In6OavDc4NB4bgdhpqdROd75/U8ehe/AAAA//8DAFBLAwQUAAYACAAA&#10;ACEAlJlK3uAAAAALAQAADwAAAGRycy9kb3ducmV2LnhtbEyPzU7DMBCE70i8g7VI3KjdpAltyKZC&#10;IK6glh+Jmxtvk4h4HcVuE94ec4LjaEYz35Tb2fbiTKPvHCMsFwoEce1Mxw3C2+vTzRqED5qN7h0T&#10;wjd52FaXF6UujJt4R+d9aEQsYV9ohDaEoZDS1y1Z7RduII7e0Y1WhyjHRppRT7Hc9jJRKpdWdxwX&#10;Wj3QQ0v11/5kEd6fj58fK/XSPNpsmNysJNuNRLy+mu/vQASaw18YfvEjOlSR6eBObLzoEbJNFr8E&#10;hHR9m4CIiTxPUhAHhFWaL0FWpfz/ofoBAAD//wMAUEsBAi0AFAAGAAgAAAAhALaDOJL+AAAA4QEA&#10;ABMAAAAAAAAAAAAAAAAAAAAAAFtDb250ZW50X1R5cGVzXS54bWxQSwECLQAUAAYACAAAACEAOP0h&#10;/9YAAACUAQAACwAAAAAAAAAAAAAAAAAvAQAAX3JlbHMvLnJlbHNQSwECLQAUAAYACAAAACEAnsY7&#10;F7oCAADCBQAADgAAAAAAAAAAAAAAAAAuAgAAZHJzL2Uyb0RvYy54bWxQSwECLQAUAAYACAAAACEA&#10;lJlK3uAAAAALAQAADwAAAAAAAAAAAAAAAAAUBQAAZHJzL2Rvd25yZXYueG1sUEsFBgAAAAAEAAQA&#10;8wAAACEGAAAAAA==&#10;" filled="f" stroked="f">
                <v:textbo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4</w:t>
                      </w:r>
                    </w:p>
                  </w:txbxContent>
                </v:textbox>
              </v:shape>
            </w:pict>
          </mc:Fallback>
        </mc:AlternateContent>
      </w:r>
      <w:r>
        <w:rPr>
          <w:noProof/>
          <w:sz w:val="24"/>
          <w:szCs w:val="24"/>
          <w:lang w:val="de-CH" w:eastAsia="de-CH"/>
        </w:rPr>
        <mc:AlternateContent>
          <mc:Choice Requires="wps">
            <w:drawing>
              <wp:anchor distT="0" distB="0" distL="114300" distR="114300" simplePos="0" relativeHeight="251666944" behindDoc="0" locked="0" layoutInCell="1" allowOverlap="1">
                <wp:simplePos x="0" y="0"/>
                <wp:positionH relativeFrom="column">
                  <wp:posOffset>898525</wp:posOffset>
                </wp:positionH>
                <wp:positionV relativeFrom="paragraph">
                  <wp:posOffset>2458720</wp:posOffset>
                </wp:positionV>
                <wp:extent cx="427355" cy="310515"/>
                <wp:effectExtent l="3175" t="1270" r="0" b="2540"/>
                <wp:wrapNone/>
                <wp:docPr id="37"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4" o:spid="_x0000_s1031" type="#_x0000_t202" style="position:absolute;left:0;text-align:left;margin-left:70.75pt;margin-top:193.6pt;width:33.65pt;height:24.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W9duQ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ZhgJ2kGPHtneoDu5R2FEbIGGXqfg99CDp9mDARrtyOr+XpZfNRJy2VCxYbdKyaFhtIIEQ3vT&#10;P7s64mgLsh4+yAoC0a2RDmhfq85WD+qBAB0a9XRqjk2mhEMSzSZxjFEJpkkYxGHsItD0eLlX2rxj&#10;skN2kWEFvXfgdHevjU2GpkcXG0vIgret638rLg7AcTyB0HDV2mwSrp0/kiBZzVdz4pFouvJIkOfe&#10;bbEk3rQIZ3E+yZfLPPxp44YkbXhVMWHDHKUVkj9r3UHkoyhO4tKy5ZWFsylptVkvW4V2FKRduO9Q&#10;kDM3/zINVwTg8oIS9Dm4ixKvmM5nHilI7CWzYO4FYXKXTAOSkLy4pHTPBft3SmjIcBJH8ail33IL&#10;3PeaG007bmB4tLzL8PzkRFOrwJWoXGsN5e24PiuFTf+5FNDuY6OdXq1ER7Ga/Xrv3oaTmtXyWlZP&#10;IGAlQWCgUhh8sGik+o7RAEMkw/rbliqGUftewCNIQkLs1HEbEs8i2Khzy/rcQkUJUBk2GI3LpRkn&#10;1bZXfNNApPHZCXkLD6fmTtTPWR2eGwwKx+0w1OwkOt87r+fRu/gFAAD//wMAUEsDBBQABgAIAAAA&#10;IQAMuUWD3wAAAAsBAAAPAAAAZHJzL2Rvd25yZXYueG1sTI/BTsMwEETvSPyDtUjcqJ00bUOIUyEQ&#10;VxCFInFz420SEa+j2G3C37Oc4Djap9k35XZ2vTjjGDpPGpKFAoFUe9tRo+H97ekmBxGiIWt6T6jh&#10;GwNsq8uL0hTWT/SK511sBJdQKIyGNsahkDLULToTFn5A4tvRj85EjmMj7WgmLne9TJVaS2c64g+t&#10;GfChxfprd3Ia9s/Hz49MvTSPbjVMflaS3K3U+vpqvr8DEXGOfzD86rM6VOx08CeyQfScs2TFqIZl&#10;vklBMJGqnMccNGTLdQKyKuX/DdUPAAAA//8DAFBLAQItABQABgAIAAAAIQC2gziS/gAAAOEBAAAT&#10;AAAAAAAAAAAAAAAAAAAAAABbQ29udGVudF9UeXBlc10ueG1sUEsBAi0AFAAGAAgAAAAhADj9If/W&#10;AAAAlAEAAAsAAAAAAAAAAAAAAAAALwEAAF9yZWxzLy5yZWxzUEsBAi0AFAAGAAgAAAAhAMwVb125&#10;AgAAwgUAAA4AAAAAAAAAAAAAAAAALgIAAGRycy9lMm9Eb2MueG1sUEsBAi0AFAAGAAgAAAAhAAy5&#10;RYPfAAAACwEAAA8AAAAAAAAAAAAAAAAAEwUAAGRycy9kb3ducmV2LnhtbFBLBQYAAAAABAAEAPMA&#10;AAAfBgAAAAA=&#10;" filled="f" stroked="f">
                <v:textbo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3</w:t>
                      </w:r>
                    </w:p>
                  </w:txbxContent>
                </v:textbox>
              </v:shape>
            </w:pict>
          </mc:Fallback>
        </mc:AlternateContent>
      </w:r>
      <w:r>
        <w:rPr>
          <w:noProof/>
          <w:sz w:val="24"/>
          <w:szCs w:val="24"/>
          <w:lang w:val="de-CH" w:eastAsia="de-CH"/>
        </w:rPr>
        <mc:AlternateContent>
          <mc:Choice Requires="wps">
            <w:drawing>
              <wp:anchor distT="0" distB="0" distL="114300" distR="114300" simplePos="0" relativeHeight="251663872" behindDoc="0" locked="0" layoutInCell="1" allowOverlap="1">
                <wp:simplePos x="0" y="0"/>
                <wp:positionH relativeFrom="column">
                  <wp:posOffset>898525</wp:posOffset>
                </wp:positionH>
                <wp:positionV relativeFrom="paragraph">
                  <wp:posOffset>217170</wp:posOffset>
                </wp:positionV>
                <wp:extent cx="427355" cy="310515"/>
                <wp:effectExtent l="3175" t="0" r="0" b="0"/>
                <wp:wrapNone/>
                <wp:docPr id="3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1" o:spid="_x0000_s1032" type="#_x0000_t202" style="position:absolute;left:0;text-align:left;margin-left:70.75pt;margin-top:17.1pt;width:33.65pt;height:24.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Wm9ug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phgJ2kGPHtneoDu5R2EU2gINvU7B76EHT7MHAzTakdX9vSy/aiTksqFiw26VkkPDaAUJupv+&#10;2dURR1uQ9fBBVhCIbo10QPtadbZ6UA8E6NCop1NzbDIlHJJoNoljjEowTcIgDmObm0/T4+VeafOO&#10;yQ7ZRYYV9N6B0929NqPr0cXGErLgbev634qLA8AcTyA0XLU2m4Rr548kSFbz1Zx4JJquPBLkuXdb&#10;LIk3LcJZnE/y5TIPf9q4IUkbXlVM2DBHaYXkz1p3EPkoipO4tGx5ZeFsSlpt1stWoR0FaRfuOxTk&#10;zM2/TMPVC7i8oBRGJLiLEq+YzmceKUjsJbNg7gVhcpdMA5KQvLikdM8F+3dKaMhwEkfxqKXfcgvc&#10;95obTTtuYHi0vMvw/OREU6vAlahcaw3l7bg+K4VN/7kU0O5jo51erURHsZr9eu/exvT4DNayegIB&#10;KwkCA5XC4INFI9V3jAYYIhnW37ZUMYza9wIeQRISYqeO25B4FsFGnVvW5xYqSoDKsMFoXC7NOKm2&#10;veKbBiKNz07IW3g4NXeiti9szAoY2Q0MCsftMNTsJDrfO6/n0bv4BQAA//8DAFBLAwQUAAYACAAA&#10;ACEAsmX/nN0AAAAJAQAADwAAAGRycy9kb3ducmV2LnhtbEyPwU7DMBBE70j9B2srcaN20rQKIU6F&#10;QFxBlILEzY23SUS8jmK3CX/PcoLjaJ9m35S72fXigmPoPGlIVgoEUu1tR42Gw9vTTQ4iREPW9J5Q&#10;wzcG2FWLq9IU1k/0ipd9bASXUCiMhjbGoZAy1C06E1Z+QOLbyY/ORI5jI+1oJi53vUyV2kpnOuIP&#10;rRnwocX6a392Gt6fT58fmXppHt1mmPysJLlbqfX1cr6/AxFxjn8w/OqzOlTsdPRnskH0nLNkw6iG&#10;dZaCYCBVOW85asjXCciqlP8XVD8AAAD//wMAUEsBAi0AFAAGAAgAAAAhALaDOJL+AAAA4QEAABMA&#10;AAAAAAAAAAAAAAAAAAAAAFtDb250ZW50X1R5cGVzXS54bWxQSwECLQAUAAYACAAAACEAOP0h/9YA&#10;AACUAQAACwAAAAAAAAAAAAAAAAAvAQAAX3JlbHMvLnJlbHNQSwECLQAUAAYACAAAACEANdFpvboC&#10;AADCBQAADgAAAAAAAAAAAAAAAAAuAgAAZHJzL2Uyb0RvYy54bWxQSwECLQAUAAYACAAAACEAsmX/&#10;nN0AAAAJAQAADwAAAAAAAAAAAAAAAAAUBQAAZHJzL2Rvd25yZXYueG1sUEsFBgAAAAAEAAQA8wAA&#10;AB4GAAAAAA==&#10;" filled="f" stroked="f">
                <v:textbo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1</w:t>
                      </w:r>
                    </w:p>
                  </w:txbxContent>
                </v:textbox>
              </v:shape>
            </w:pict>
          </mc:Fallback>
        </mc:AlternateContent>
      </w:r>
      <w:r>
        <w:rPr>
          <w:noProof/>
          <w:sz w:val="24"/>
          <w:szCs w:val="24"/>
          <w:lang w:val="de-CH" w:eastAsia="de-CH"/>
        </w:rPr>
        <mc:AlternateContent>
          <mc:Choice Requires="wps">
            <w:drawing>
              <wp:anchor distT="0" distB="0" distL="114300" distR="114300" simplePos="0" relativeHeight="251664896" behindDoc="0" locked="0" layoutInCell="1" allowOverlap="1">
                <wp:simplePos x="0" y="0"/>
                <wp:positionH relativeFrom="column">
                  <wp:posOffset>3778250</wp:posOffset>
                </wp:positionH>
                <wp:positionV relativeFrom="paragraph">
                  <wp:posOffset>217170</wp:posOffset>
                </wp:positionV>
                <wp:extent cx="427355" cy="310515"/>
                <wp:effectExtent l="0" t="0" r="4445" b="0"/>
                <wp:wrapNone/>
                <wp:docPr id="3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2" o:spid="_x0000_s1033" type="#_x0000_t202" style="position:absolute;left:0;text-align:left;margin-left:297.5pt;margin-top:17.1pt;width:33.65pt;height:24.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HL9ugIAAMI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YowE7aBHj2xv0J3cozCKbIGGXqfg99CDp9mDARrtyOr+XpZfNRJy2VCxYbdKyaFhtIIEQ3vT&#10;P7s64mgLsh4+yAoC0a2RDmhfq85WD+qBAB0a9XRqjk2mhEMSzSYx5FiCaRIGcRi7CDQ9Xu6VNu+Y&#10;7JBdZFhB7x043d1rY5Oh6dHFxhKy4G3r+t+KiwNwHE8gNFy1NpuEa+ePJEhW89WceCSarjwS5Ll3&#10;WyyJNy3CWZxP8uUyD3/auCFJG15VTNgwR2mF5M9adxD5KIqTuLRseWXhbEpabdbLVqEdBWkX7jsU&#10;5MzNv0zDFQG4vKAURiS4ixKvmM5nHilI7CWzYO4FYXKXTAOSkLy4pHTPBft3SmjIcBJH8ail33IL&#10;3PeaG007bmB4tLzL8PzkRFOrwJWoXGsN5e24PiuFTf+5FNDuY6OdXq1ER7Ga/Xrv3sbMRrdaXsvq&#10;CQSsJAgMVAqDDxaNVN8xGmCIZFh/21LFMGrfC3gESUiInTpuQ+JZBBt1blmfW6goASrDBqNxuTTj&#10;pNr2im8aiDQ+OyFv4eHU3In6OavDc4NB4bgdhpqdROd75/U8ehe/AAAA//8DAFBLAwQUAAYACAAA&#10;ACEA2Kopj94AAAAJAQAADwAAAGRycy9kb3ducmV2LnhtbEyPwU7DMBBE70j8g7VI3KjdpInakE2F&#10;QFxBFKjUmxtvk4h4HcVuE/4ec4LjaEYzb8rtbHtxodF3jhGWCwWCuHam4wbh4/35bg3CB81G944J&#10;4Zs8bKvrq1IXxk38RpddaEQsYV9ohDaEoZDS1y1Z7RduII7eyY1WhyjHRppRT7Hc9jJRKpdWdxwX&#10;Wj3QY0v11+5sET5fTof9Sr02TzYbJjcryXYjEW9v5od7EIHm8BeGX/yIDlVkOrozGy96hGyTxS8B&#10;IV0lIGIgz5MUxBFhnS5BVqX8/6D6AQAA//8DAFBLAQItABQABgAIAAAAIQC2gziS/gAAAOEBAAAT&#10;AAAAAAAAAAAAAAAAAAAAAABbQ29udGVudF9UeXBlc10ueG1sUEsBAi0AFAAGAAgAAAAhADj9If/W&#10;AAAAlAEAAAsAAAAAAAAAAAAAAAAALwEAAF9yZWxzLy5yZWxzUEsBAi0AFAAGAAgAAAAhALK0cv26&#10;AgAAwgUAAA4AAAAAAAAAAAAAAAAALgIAAGRycy9lMm9Eb2MueG1sUEsBAi0AFAAGAAgAAAAhANiq&#10;KY/eAAAACQEAAA8AAAAAAAAAAAAAAAAAFAUAAGRycy9kb3ducmV2LnhtbFBLBQYAAAAABAAEAPMA&#10;AAAfBgAAAAA=&#10;" filled="f" stroked="f">
                <v:textbox>
                  <w:txbxContent>
                    <w:p w:rsidR="00A0093D" w:rsidRPr="00571D70" w:rsidRDefault="00A0093D" w:rsidP="00A0093D">
                      <w:pPr>
                        <w:rPr>
                          <w:rFonts w:ascii="Arial" w:hAnsi="Arial" w:cs="Arial"/>
                          <w:b/>
                          <w:sz w:val="24"/>
                          <w:szCs w:val="24"/>
                          <w:lang w:val="en-US"/>
                        </w:rPr>
                      </w:pPr>
                      <w:r w:rsidRPr="00571D70">
                        <w:rPr>
                          <w:rFonts w:ascii="Arial" w:hAnsi="Arial" w:cs="Arial"/>
                          <w:b/>
                          <w:sz w:val="24"/>
                          <w:szCs w:val="24"/>
                          <w:lang w:val="en-US"/>
                        </w:rPr>
                        <w:t>A</w:t>
                      </w:r>
                      <w:r>
                        <w:rPr>
                          <w:rFonts w:ascii="Arial" w:hAnsi="Arial" w:cs="Arial"/>
                          <w:b/>
                          <w:sz w:val="24"/>
                          <w:szCs w:val="24"/>
                          <w:lang w:val="en-US"/>
                        </w:rPr>
                        <w:t>2</w:t>
                      </w:r>
                    </w:p>
                  </w:txbxContent>
                </v:textbox>
              </v:shape>
            </w:pict>
          </mc:Fallback>
        </mc:AlternateContent>
      </w:r>
      <w:r w:rsidR="00E10A1C" w:rsidRPr="002A7B93">
        <w:rPr>
          <w:rFonts w:ascii="Times New Roman" w:hAnsi="Times New Roman"/>
          <w:noProof/>
          <w:sz w:val="24"/>
          <w:szCs w:val="24"/>
          <w:lang w:val="de-CH" w:eastAsia="de-CH"/>
        </w:rPr>
        <w:drawing>
          <wp:inline distT="0" distB="0" distL="0" distR="0">
            <wp:extent cx="5760000" cy="4339466"/>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5655" t="4568" r="8025" b="3099"/>
                    <a:stretch>
                      <a:fillRect/>
                    </a:stretch>
                  </pic:blipFill>
                  <pic:spPr bwMode="auto">
                    <a:xfrm>
                      <a:off x="0" y="0"/>
                      <a:ext cx="5760000" cy="4339466"/>
                    </a:xfrm>
                    <a:prstGeom prst="rect">
                      <a:avLst/>
                    </a:prstGeom>
                    <a:noFill/>
                    <a:ln w="9525">
                      <a:noFill/>
                      <a:miter lim="800000"/>
                      <a:headEnd/>
                      <a:tailEnd/>
                    </a:ln>
                  </pic:spPr>
                </pic:pic>
              </a:graphicData>
            </a:graphic>
          </wp:inline>
        </w:drawing>
      </w:r>
      <w:r w:rsidR="00E10A1C" w:rsidRPr="002A7B93">
        <w:rPr>
          <w:rFonts w:ascii="Times New Roman" w:hAnsi="Times New Roman"/>
          <w:noProof/>
          <w:sz w:val="24"/>
          <w:szCs w:val="24"/>
          <w:lang w:val="de-CH" w:eastAsia="de-CH"/>
        </w:rPr>
        <w:drawing>
          <wp:inline distT="0" distB="0" distL="0" distR="0">
            <wp:extent cx="5760000" cy="3969023"/>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l="5535" t="5097" r="8379" b="4042"/>
                    <a:stretch>
                      <a:fillRect/>
                    </a:stretch>
                  </pic:blipFill>
                  <pic:spPr bwMode="auto">
                    <a:xfrm>
                      <a:off x="0" y="0"/>
                      <a:ext cx="5760000" cy="3969023"/>
                    </a:xfrm>
                    <a:prstGeom prst="rect">
                      <a:avLst/>
                    </a:prstGeom>
                    <a:noFill/>
                    <a:ln w="9525">
                      <a:noFill/>
                      <a:miter lim="800000"/>
                      <a:headEnd/>
                      <a:tailEnd/>
                    </a:ln>
                  </pic:spPr>
                </pic:pic>
              </a:graphicData>
            </a:graphic>
          </wp:inline>
        </w:drawing>
      </w:r>
    </w:p>
    <w:p w:rsidR="00BD705C" w:rsidRDefault="00BD705C" w:rsidP="00BD705C">
      <w:pPr>
        <w:tabs>
          <w:tab w:val="left" w:pos="5308"/>
        </w:tabs>
        <w:spacing w:after="240" w:line="340" w:lineRule="atLeast"/>
        <w:ind w:left="567" w:right="567"/>
        <w:jc w:val="both"/>
        <w:rPr>
          <w:rFonts w:ascii="Times New Roman" w:hAnsi="Times New Roman"/>
          <w:sz w:val="24"/>
          <w:szCs w:val="24"/>
          <w:lang w:val="en-US" w:eastAsia="da-DK"/>
        </w:rPr>
      </w:pPr>
      <w:r w:rsidRPr="00BD705C">
        <w:rPr>
          <w:rFonts w:ascii="Times New Roman" w:hAnsi="Times New Roman"/>
          <w:b/>
          <w:bCs/>
          <w:noProof/>
          <w:sz w:val="24"/>
          <w:szCs w:val="24"/>
          <w:lang w:val="en-US" w:eastAsia="en-GB"/>
        </w:rPr>
        <w:lastRenderedPageBreak/>
        <w:t xml:space="preserve">Supplemantary </w:t>
      </w:r>
      <w:r w:rsidR="003902D8">
        <w:rPr>
          <w:rFonts w:ascii="Times New Roman" w:hAnsi="Times New Roman"/>
          <w:b/>
          <w:bCs/>
          <w:noProof/>
          <w:sz w:val="24"/>
          <w:szCs w:val="24"/>
          <w:lang w:val="en-US" w:eastAsia="en-GB"/>
        </w:rPr>
        <w:t xml:space="preserve">Information </w:t>
      </w:r>
      <w:r w:rsidRPr="00BD705C">
        <w:rPr>
          <w:rFonts w:ascii="Times New Roman" w:hAnsi="Times New Roman"/>
          <w:b/>
          <w:bCs/>
          <w:noProof/>
          <w:sz w:val="24"/>
          <w:szCs w:val="24"/>
          <w:lang w:val="en-US" w:eastAsia="en-GB"/>
        </w:rPr>
        <w:t>8</w:t>
      </w:r>
      <w:r>
        <w:rPr>
          <w:rFonts w:ascii="Times New Roman" w:hAnsi="Times New Roman"/>
          <w:b/>
          <w:bCs/>
          <w:sz w:val="24"/>
          <w:szCs w:val="24"/>
          <w:lang w:val="en-US" w:eastAsia="da-DK"/>
        </w:rPr>
        <w:t>.</w:t>
      </w:r>
      <w:r w:rsidRPr="002A7B93">
        <w:rPr>
          <w:rFonts w:ascii="Times New Roman" w:hAnsi="Times New Roman"/>
          <w:sz w:val="24"/>
          <w:szCs w:val="24"/>
          <w:lang w:val="en-US" w:eastAsia="da-DK"/>
        </w:rPr>
        <w:t xml:space="preserve"> The chromatogram of </w:t>
      </w:r>
      <w:r w:rsidR="003D1C78" w:rsidRPr="003D1C78">
        <w:rPr>
          <w:rFonts w:ascii="Times New Roman" w:hAnsi="Times New Roman"/>
          <w:i/>
          <w:iCs/>
          <w:sz w:val="24"/>
          <w:szCs w:val="24"/>
          <w:lang w:val="en-US" w:eastAsia="da-DK"/>
        </w:rPr>
        <w:t>M/Z</w:t>
      </w:r>
      <w:r w:rsidRPr="002A7B93">
        <w:rPr>
          <w:rFonts w:ascii="Times New Roman" w:hAnsi="Times New Roman"/>
          <w:sz w:val="24"/>
          <w:szCs w:val="24"/>
          <w:lang w:val="en-US" w:eastAsia="da-DK"/>
        </w:rPr>
        <w:t xml:space="preserve"> bin =</w:t>
      </w:r>
      <w:r>
        <w:rPr>
          <w:rFonts w:ascii="Times New Roman" w:hAnsi="Times New Roman"/>
          <w:sz w:val="24"/>
          <w:szCs w:val="24"/>
          <w:lang w:val="en-US" w:eastAsia="da-DK"/>
        </w:rPr>
        <w:t xml:space="preserve"> 819.6, from 4.3 to 4.5 min. </w:t>
      </w:r>
      <w:r w:rsidRPr="002A7B93">
        <w:rPr>
          <w:rFonts w:ascii="Times New Roman" w:hAnsi="Times New Roman"/>
          <w:sz w:val="24"/>
          <w:szCs w:val="24"/>
          <w:lang w:val="en-US" w:eastAsia="da-DK"/>
        </w:rPr>
        <w:t>The peaks are detected as two separate features by the other softwares (Peak no: 42 and 33, positive mode). Red tracks, fasting state; black tracks fed state.</w:t>
      </w:r>
    </w:p>
    <w:p w:rsidR="00BD705C" w:rsidRDefault="00BD705C" w:rsidP="00BD705C">
      <w:pPr>
        <w:tabs>
          <w:tab w:val="left" w:pos="5308"/>
        </w:tabs>
        <w:spacing w:after="0" w:line="340" w:lineRule="atLeast"/>
        <w:jc w:val="center"/>
        <w:rPr>
          <w:rFonts w:ascii="Times New Roman" w:hAnsi="Times New Roman"/>
          <w:sz w:val="24"/>
          <w:szCs w:val="24"/>
          <w:lang w:val="en-US" w:eastAsia="da-DK"/>
        </w:rPr>
      </w:pPr>
      <w:r w:rsidRPr="00BD705C">
        <w:rPr>
          <w:rFonts w:ascii="Times New Roman" w:hAnsi="Times New Roman"/>
          <w:b/>
          <w:bCs/>
          <w:noProof/>
          <w:sz w:val="24"/>
          <w:szCs w:val="24"/>
          <w:lang w:val="de-CH" w:eastAsia="de-CH"/>
        </w:rPr>
        <w:drawing>
          <wp:inline distT="0" distB="0" distL="0" distR="0">
            <wp:extent cx="4634836" cy="3848669"/>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l="4479" t="1195" r="8579" b="2539"/>
                    <a:stretch>
                      <a:fillRect/>
                    </a:stretch>
                  </pic:blipFill>
                  <pic:spPr bwMode="auto">
                    <a:xfrm>
                      <a:off x="0" y="0"/>
                      <a:ext cx="4634836" cy="3848669"/>
                    </a:xfrm>
                    <a:prstGeom prst="rect">
                      <a:avLst/>
                    </a:prstGeom>
                    <a:noFill/>
                    <a:ln w="9525">
                      <a:noFill/>
                      <a:miter lim="800000"/>
                      <a:headEnd/>
                      <a:tailEnd/>
                    </a:ln>
                    <a:effectLst/>
                  </pic:spPr>
                </pic:pic>
              </a:graphicData>
            </a:graphic>
          </wp:inline>
        </w:drawing>
      </w:r>
    </w:p>
    <w:p w:rsidR="00BD705C" w:rsidRDefault="00BD705C" w:rsidP="00BD705C">
      <w:pPr>
        <w:tabs>
          <w:tab w:val="left" w:pos="1275"/>
        </w:tabs>
        <w:spacing w:before="240" w:after="240" w:line="340" w:lineRule="atLeast"/>
        <w:ind w:left="567" w:right="567"/>
        <w:jc w:val="both"/>
        <w:rPr>
          <w:rFonts w:ascii="Times New Roman" w:hAnsi="Times New Roman"/>
          <w:sz w:val="24"/>
          <w:szCs w:val="24"/>
          <w:lang w:val="en-US" w:eastAsia="da-DK"/>
        </w:rPr>
      </w:pPr>
      <w:r w:rsidRPr="00BD705C">
        <w:rPr>
          <w:rFonts w:ascii="Times New Roman" w:hAnsi="Times New Roman"/>
          <w:b/>
          <w:bCs/>
          <w:noProof/>
          <w:sz w:val="24"/>
          <w:szCs w:val="24"/>
          <w:lang w:val="en-US" w:eastAsia="en-GB"/>
        </w:rPr>
        <w:t>Supplemantary Information 9.</w:t>
      </w:r>
      <w:r w:rsidRPr="002A7B93">
        <w:rPr>
          <w:rFonts w:ascii="Times New Roman" w:hAnsi="Times New Roman"/>
          <w:sz w:val="24"/>
          <w:szCs w:val="24"/>
          <w:lang w:val="en-US" w:eastAsia="da-DK"/>
        </w:rPr>
        <w:t xml:space="preserve"> (</w:t>
      </w:r>
      <w:r w:rsidRPr="009F482D">
        <w:rPr>
          <w:rFonts w:ascii="Times New Roman" w:hAnsi="Times New Roman"/>
          <w:b/>
          <w:bCs/>
          <w:sz w:val="24"/>
          <w:szCs w:val="24"/>
          <w:lang w:val="en-US" w:eastAsia="da-DK"/>
        </w:rPr>
        <w:t>A</w:t>
      </w:r>
      <w:r w:rsidRPr="002A7B93">
        <w:rPr>
          <w:rFonts w:ascii="Times New Roman" w:hAnsi="Times New Roman"/>
          <w:sz w:val="24"/>
          <w:szCs w:val="24"/>
          <w:lang w:val="en-US" w:eastAsia="da-DK"/>
        </w:rPr>
        <w:t>) MZmine and (</w:t>
      </w:r>
      <w:r w:rsidRPr="009F482D">
        <w:rPr>
          <w:rFonts w:ascii="Times New Roman" w:hAnsi="Times New Roman"/>
          <w:b/>
          <w:bCs/>
          <w:sz w:val="24"/>
          <w:szCs w:val="24"/>
          <w:lang w:val="en-US" w:eastAsia="da-DK"/>
        </w:rPr>
        <w:t>B</w:t>
      </w:r>
      <w:r w:rsidRPr="002A7B93">
        <w:rPr>
          <w:rFonts w:ascii="Times New Roman" w:hAnsi="Times New Roman"/>
          <w:sz w:val="24"/>
          <w:szCs w:val="24"/>
          <w:lang w:val="en-US" w:eastAsia="da-DK"/>
        </w:rPr>
        <w:t>) MarkerLynx</w:t>
      </w:r>
      <w:r w:rsidR="005F6772">
        <w:rPr>
          <w:rFonts w:ascii="Times New Roman" w:hAnsi="Times New Roman"/>
          <w:sz w:val="24"/>
          <w:szCs w:val="24"/>
          <w:lang w:val="en-US" w:eastAsia="da-DK"/>
        </w:rPr>
        <w:t xml:space="preserve"> </w:t>
      </w:r>
      <w:r w:rsidRPr="002A7B93">
        <w:rPr>
          <w:rFonts w:ascii="Times New Roman" w:hAnsi="Times New Roman"/>
          <w:sz w:val="24"/>
          <w:szCs w:val="24"/>
          <w:lang w:val="en-US" w:eastAsia="da-DK"/>
        </w:rPr>
        <w:t>recorded peak heights of samples in fasted and fed groups for marker number 42. The difference between the two groups in (B) is inflated as MarkerLynx recorded the signal as zero for many of the samples in fed group.</w:t>
      </w:r>
      <w:r w:rsidR="005F6772">
        <w:rPr>
          <w:rFonts w:ascii="Times New Roman" w:hAnsi="Times New Roman"/>
          <w:sz w:val="24"/>
          <w:szCs w:val="24"/>
          <w:lang w:val="en-US" w:eastAsia="da-DK"/>
        </w:rPr>
        <w:t xml:space="preserve"> </w:t>
      </w:r>
      <w:r w:rsidRPr="002A7B93">
        <w:rPr>
          <w:rFonts w:ascii="Times New Roman" w:hAnsi="Times New Roman"/>
          <w:sz w:val="24"/>
          <w:szCs w:val="24"/>
          <w:lang w:val="en-US" w:eastAsia="da-DK"/>
        </w:rPr>
        <w:t>Thus this marker has lower rank in MarkerLynx.</w:t>
      </w:r>
    </w:p>
    <w:p w:rsidR="009F482D" w:rsidRDefault="009F482D" w:rsidP="009F482D">
      <w:pPr>
        <w:tabs>
          <w:tab w:val="left" w:pos="1275"/>
        </w:tabs>
        <w:spacing w:after="120" w:line="340" w:lineRule="atLeast"/>
        <w:ind w:left="567" w:right="567"/>
        <w:jc w:val="center"/>
        <w:rPr>
          <w:rFonts w:ascii="Times New Roman" w:hAnsi="Times New Roman"/>
          <w:sz w:val="24"/>
          <w:szCs w:val="24"/>
          <w:lang w:val="en-US" w:eastAsia="da-DK"/>
        </w:rPr>
      </w:pPr>
      <w:r w:rsidRPr="009F482D">
        <w:rPr>
          <w:rFonts w:ascii="Times New Roman" w:hAnsi="Times New Roman"/>
          <w:noProof/>
          <w:sz w:val="24"/>
          <w:szCs w:val="24"/>
          <w:lang w:val="en-US" w:eastAsia="en-GB"/>
        </w:rPr>
        <w:t>(</w:t>
      </w:r>
      <w:r>
        <w:rPr>
          <w:rFonts w:ascii="Times New Roman" w:hAnsi="Times New Roman"/>
          <w:b/>
          <w:bCs/>
          <w:noProof/>
          <w:sz w:val="24"/>
          <w:szCs w:val="24"/>
          <w:lang w:val="en-US" w:eastAsia="en-GB"/>
        </w:rPr>
        <w:t>A</w:t>
      </w:r>
      <w:r w:rsidRPr="009F482D">
        <w:rPr>
          <w:rFonts w:ascii="Times New Roman" w:hAnsi="Times New Roman"/>
          <w:noProof/>
          <w:sz w:val="24"/>
          <w:szCs w:val="24"/>
          <w:lang w:val="en-US" w:eastAsia="en-GB"/>
        </w:rPr>
        <w:t>)</w:t>
      </w:r>
    </w:p>
    <w:p w:rsidR="009F482D" w:rsidRDefault="001E4102" w:rsidP="009F482D">
      <w:pPr>
        <w:tabs>
          <w:tab w:val="left" w:pos="1275"/>
        </w:tabs>
        <w:spacing w:after="0" w:line="340" w:lineRule="atLeast"/>
        <w:jc w:val="center"/>
        <w:rPr>
          <w:rFonts w:ascii="Times New Roman" w:hAnsi="Times New Roman"/>
          <w:sz w:val="24"/>
          <w:szCs w:val="24"/>
          <w:lang w:val="en-US" w:eastAsia="da-DK"/>
        </w:rPr>
      </w:pPr>
      <w:r>
        <w:rPr>
          <w:rFonts w:ascii="Times New Roman" w:hAnsi="Times New Roman"/>
          <w:noProof/>
          <w:sz w:val="24"/>
          <w:szCs w:val="24"/>
          <w:lang w:val="de-CH" w:eastAsia="de-CH"/>
        </w:rPr>
        <mc:AlternateContent>
          <mc:Choice Requires="wpg">
            <w:drawing>
              <wp:anchor distT="0" distB="0" distL="114300" distR="114300" simplePos="0" relativeHeight="251673088" behindDoc="0" locked="0" layoutInCell="1" allowOverlap="1">
                <wp:simplePos x="0" y="0"/>
                <wp:positionH relativeFrom="column">
                  <wp:posOffset>4264660</wp:posOffset>
                </wp:positionH>
                <wp:positionV relativeFrom="paragraph">
                  <wp:posOffset>160020</wp:posOffset>
                </wp:positionV>
                <wp:extent cx="625475" cy="432435"/>
                <wp:effectExtent l="6985" t="0" r="0" b="0"/>
                <wp:wrapNone/>
                <wp:docPr id="30"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475" cy="432435"/>
                          <a:chOff x="0" y="0"/>
                          <a:chExt cx="6255" cy="4320"/>
                        </a:xfrm>
                      </wpg:grpSpPr>
                      <pic:pic xmlns:pic="http://schemas.openxmlformats.org/drawingml/2006/picture">
                        <pic:nvPicPr>
                          <pic:cNvPr id="31" name="Picture 2" descr="tviewrank21mzpos"/>
                          <pic:cNvPicPr>
                            <a:picLocks noChangeAspect="1" noChangeArrowheads="1"/>
                          </pic:cNvPicPr>
                        </pic:nvPicPr>
                        <pic:blipFill>
                          <a:blip r:embed="rId14">
                            <a:extLst>
                              <a:ext uri="{28A0092B-C50C-407E-A947-70E740481C1C}">
                                <a14:useLocalDpi xmlns:a14="http://schemas.microsoft.com/office/drawing/2010/main" val="0"/>
                              </a:ext>
                            </a:extLst>
                          </a:blip>
                          <a:srcRect l="38043" t="26117" r="56522" b="68079"/>
                          <a:stretch>
                            <a:fillRect/>
                          </a:stretch>
                        </pic:blipFill>
                        <pic:spPr bwMode="auto">
                          <a:xfrm>
                            <a:off x="0" y="761"/>
                            <a:ext cx="1905" cy="152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 name="Picture 3" descr="tviewrank21mzpos"/>
                          <pic:cNvPicPr>
                            <a:picLocks noChangeAspect="1" noChangeArrowheads="1"/>
                          </pic:cNvPicPr>
                        </pic:nvPicPr>
                        <pic:blipFill>
                          <a:blip r:embed="rId14">
                            <a:extLst>
                              <a:ext uri="{28A0092B-C50C-407E-A947-70E740481C1C}">
                                <a14:useLocalDpi xmlns:a14="http://schemas.microsoft.com/office/drawing/2010/main" val="0"/>
                              </a:ext>
                            </a:extLst>
                          </a:blip>
                          <a:srcRect l="47212" t="69768" r="50000" b="23721"/>
                          <a:stretch>
                            <a:fillRect/>
                          </a:stretch>
                        </pic:blipFill>
                        <pic:spPr bwMode="auto">
                          <a:xfrm>
                            <a:off x="190" y="2022"/>
                            <a:ext cx="762" cy="1334"/>
                          </a:xfrm>
                          <a:prstGeom prst="rect">
                            <a:avLst/>
                          </a:prstGeom>
                          <a:noFill/>
                          <a:extLst>
                            <a:ext uri="{909E8E84-426E-40DD-AFC4-6F175D3DCCD1}">
                              <a14:hiddenFill xmlns:a14="http://schemas.microsoft.com/office/drawing/2010/main">
                                <a:solidFill>
                                  <a:srgbClr val="FFFFFF"/>
                                </a:solidFill>
                              </a14:hiddenFill>
                            </a:ext>
                          </a:extLst>
                        </pic:spPr>
                      </pic:pic>
                      <wps:wsp>
                        <wps:cNvPr id="33" name="TextBox 3"/>
                        <wps:cNvSpPr txBox="1">
                          <a:spLocks noChangeArrowheads="1"/>
                        </wps:cNvSpPr>
                        <wps:spPr bwMode="auto">
                          <a:xfrm>
                            <a:off x="667" y="0"/>
                            <a:ext cx="5588" cy="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F482D" w:rsidRDefault="009F482D" w:rsidP="009F482D">
                              <w:pPr>
                                <w:pStyle w:val="NormalWeb"/>
                                <w:spacing w:before="0" w:beforeAutospacing="0" w:after="0" w:afterAutospacing="0"/>
                              </w:pPr>
                              <w:r>
                                <w:rPr>
                                  <w:rFonts w:ascii="Calibri" w:hAnsi="Calibri"/>
                                  <w:color w:val="000000"/>
                                  <w:kern w:val="24"/>
                                  <w:sz w:val="22"/>
                                  <w:szCs w:val="22"/>
                                </w:rPr>
                                <w:t>Fasted</w:t>
                              </w:r>
                            </w:p>
                            <w:p w:rsidR="009F482D" w:rsidRDefault="009F482D" w:rsidP="009F482D">
                              <w:pPr>
                                <w:pStyle w:val="NormalWeb"/>
                                <w:spacing w:before="0" w:beforeAutospacing="0" w:after="0" w:afterAutospacing="0"/>
                              </w:pPr>
                              <w:r>
                                <w:rPr>
                                  <w:rFonts w:ascii="Calibri" w:hAnsi="Calibri"/>
                                  <w:color w:val="000000"/>
                                  <w:kern w:val="24"/>
                                  <w:sz w:val="22"/>
                                  <w:szCs w:val="22"/>
                                </w:rPr>
                                <w:t>Fed</w:t>
                              </w:r>
                            </w:p>
                          </w:txbxContent>
                        </wps:txbx>
                        <wps:bodyPr rot="0" vert="horz" wrap="none" lIns="91440" tIns="45720" rIns="91440" bIns="45720" anchor="t" anchorCtr="0" upright="1">
                          <a:spAutoFit/>
                        </wps:bodyPr>
                      </wps:wsp>
                      <wps:wsp>
                        <wps:cNvPr id="34" name="Rectangle 5"/>
                        <wps:cNvSpPr>
                          <a:spLocks noChangeArrowheads="1"/>
                        </wps:cNvSpPr>
                        <wps:spPr bwMode="auto">
                          <a:xfrm>
                            <a:off x="0" y="476"/>
                            <a:ext cx="5715" cy="3261"/>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482D" w:rsidRDefault="009F482D" w:rsidP="009F482D">
                              <w:pPr>
                                <w:rPr>
                                  <w:rFonts w:eastAsia="Times New Roman"/>
                                </w:rPr>
                              </w:pP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135" o:spid="_x0000_s1034" style="position:absolute;left:0;text-align:left;margin-left:335.8pt;margin-top:12.6pt;width:49.25pt;height:34.05pt;z-index:251673088" coordsize="6255,4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pEN5MwUAAFsTAAAOAAAAZHJzL2Uyb0RvYy54bWzsWG1v2zYQ/j5g/4HQ&#10;d9WSrBdLiFMkfikKdFuwdj+AlmiLiERqJB07Lfbfd0dKsZN4adAgA1rUgG2+no733D131NnbfduQ&#10;G6Y0l2LqhW8CjzBRyoqLzdT769PSn3hEGyoq2kjBpt4t097b819/Odt1BYtkLZuKKQJChC523dSr&#10;jemK0UiXNWupfiM7JmByLVVLDXTVZlQpugPpbTOKgiAd7aSqOiVLpjWMzt2kd27lr9esNH+s15oZ&#10;0kw90M3YX2V/V/g7Oj+jxUbRruZlrwb9Bi1aygU89E7UnBpKtoo/EtXyUkkt1+ZNKduRXK95yewZ&#10;4DRh8OA075TcdvYsm2K36e7MBKZ9YKdvFlv+fnOlCK+m3hjMI2gLGNnHknCcoHV23aaARe9U97G7&#10;Uu6I0Pwgy2sN06OH89jfuMVktftNViCQbo201tmvVYsi4Nxkb0G4vQOB7Q0pYTCNkjhLPFLCVDyO&#10;YqcGLcoakHy0q6wXh32HXRbYES3cA62SvVLnZx0vC/j21oTWI2t+3etgl9kq5vVC2mfJaKm63nY+&#10;AN9Rw1e84ebWOjHYBpUSN1e8RBtj5wiYcAAGpvGpJPJIxXQJbmxuONspKq6jsP3cSY2IDbudLIpn&#10;tWgRIWc1FRt2oTuIC4hWkDsMKSV3NaOVxmHE9b4U272n36rh3ZI3DcKJ7d4SoNMD1zxhTOf2c1lu&#10;WyaMi2PFGjCKFLrmnfaIKli7YuCW6n0VWt8B//igDT4OPcXG1pdochEEeXTpz5Jg5sdBtvAv8jjz&#10;s2CRxUE8CWfh7B/cHcbFVjMwA23mHe91hdFH2p4MpJ5yXIjaUCc31BIKWsoqNPxbFWEITYK6alX+&#10;CcZG+hlPgnhsKShKwzCDM069JE0iQBOoKJ0EWe7oSBvFTFnj9jVYGPe759xNWDgOCCBWGqLzmQGX&#10;pRZiZ0gMuTAP+tAJk8hG/V3ogPsobd4x2RJsAB6gjcWD3sBZnV7DEtRYSPQKGLfiHyGWB/lispjE&#10;fhylC0BsPvcvlrPYT5dhlszH89lsHg6I1byqmEBxLwfMYiEbXg0+q9VmNWuUA3JpP9bvAbLDshE6&#10;zkGNAeTh34E9WB9GsQnf75BjwAkd+V/1HAOe+pNjIH9/XxwTZ1EIUEKcpnmWQu2FHBPAx3JMNIbp&#10;1+YYIBOPQO6OAmC2gQdsZs9SUA3Tejgex32wDRXBQCE/WQYy6qmUcopldh0UzXpIvdB7XjrDkvlU&#10;ufmxph0DbkexR+UHMIGjhk+QeC/lnowRu34RFoXE7GEYCwfLsq42fKK0ONrq5Dwrd6UppExwnr5m&#10;xyIAc1eSTMDN+2Lxftn3ktzViHvJDBBxI6eqkB8kpx0XVnkYxcFllPvLdJL58TJO/DwLJn4Q5pd5&#10;GsR5PF/eT9MfuGAvT9NkN/VyrEGeztfIaMBprvo4yte0aLmB+2TD26k3uVtECyxtF6KydGQob1z7&#10;KL2j+qcDD70VHdS5qtmv9va6NBmCYCWrW4gBJYF0gfngLgyNWqrPHoHKHK60Ai6+HmneCwjPPIxj&#10;WGRsJ06yCDrqeGZ1PENFCYKgyveIa84M9GDLtlN8U8NzhpC7gBvWkttyDPV1OsF5sAMM4XR/faqI&#10;B6rAmhWuGg0j/SXSMgqSxWtSBFgGCCLOUsTmUN4mWdiXt2OovHuveXniaQR6axhl4In/k7v++CTk&#10;Up8rrP8j8uwt6eDlT0Se/ntL8ZL+ktgrjfpK9AmJ0bd+KvrsCwh4g2MZpn/bhK+Ijvs2Wg/vxM7/&#10;BQ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LTVLUOEAAAAJAQAADwAAAGRycy9k&#10;b3ducmV2LnhtbEyPwWrDMBBE74X+g9hCb40sm9itazmE0PYUCk0KIbeNtbFNLMlYiu38fdVTe1zm&#10;MfO2WM26YyMNrrVGglhEwMhUVrWmlvC9f396BuY8GoWdNSThRg5W5f1dgbmyk/micedrFkqMy1FC&#10;432fc+6qhjS6he3JhOxsB40+nEPN1YBTKNcdj6Mo5RpbExYa7GnTUHXZXbWEjwmndSLexu3lvLkd&#10;98vPw1aQlI8P8/oVmKfZ/8Hwqx/UoQxOJ3s1yrFOQpqJNKAS4mUMLABZFglgJwkvSQK8LPj/D8of&#10;AAAA//8DAFBLAwQKAAAAAAAAACEA3nTcx1sMAABbDAAAFAAAAGRycy9tZWRpYS9pbWFnZTEucG5n&#10;iVBORw0KGgoAAAANSUhEUgAAAjEAAAGkAgMAAAC9QpwKAAAAAXNSR0IArs4c6QAAAARnQU1BAACx&#10;jwv8YQUAAAAJcEhZcwAADsMAAA7DAcdvqGQAAAAidEVYdERlc2NyaXB0aW9uAE1BVExBQiBIYW5k&#10;bGUgR3JhcGhpY3OPzgDDAAAADFBMVEUAAAAAAP//AAD///9DpfB4AAALqklEQVR42u2dzYrrOBbH&#10;Ddk25FUasg141cwThFrMQO3nJepB5gWaeHH3U8M4ULuhaK+8mUcITRwwBcONyxp/S7L1cfRlq+6V&#10;GrpuOYn089H/HElHKidCHpVLFGgCTaAJNIEm0ASaQBNoAk2gCTSBJtC4pKlQVO28oblX6FB5Q/OO&#10;fKKpAo2Apiqr5tqKJRbRlA1NNv1eEq8RH8soa8ouEx9c1lcJbZN5RRP7RFNFx503NItanZdAE2gC&#10;TaAJNIEm0ASaQBNoAg2qAw233P70ieb7vzyiqc+/B9t8Dd0EDxeUQKNHU6Gy2nlDc0dvVKZtW5p3&#10;dPCIZp6hDTRzmst+PRiVXHroKY9pPIp+fQk0gSbQBJpAE2gCTaAJNIEm0ASaQBNoAk2gCTSBBkLT&#10;n5L3haY/Je8LzbtXNNWXpUlXooFl9q3QiDP7cNs8Xn3qqfqbTzTnc+qcBh79VrBNX3zRjQLNCh7+&#10;dWlQoAk0vtHc/bLNziuaau+Vbu6xV7bJPKJ5Qx7RTP3kBU2J/0Tvp6IpADRRtPOIhvhTSrc09Q0U&#10;b9ZSceITzfX8TUpT3VfTjVe28Uw3EJ+qnIzhta6Hl+VKNMgxTcF95Vb4RPM9XZ2G9hLqlfNZjwZP&#10;ttRtk1i3jYGH09HVim5M4k1i3acMaPi60aap+nFKK7NfIO0inN/oZa/9okE/OE1/uaoc0dRqNMNs&#10;a3dwc2afQyPM7CPkqqd4YVASbxzR8IYIbv4m7nTj5sz+bPh8SFVcdhA7R/uatG2kNG7mfhzdvKbb&#10;0tA+dUUe0Xw/JzDduKJBarZBOA65p5HqhijuaeQ+pZdNwnpI1WkeftAgGY1mbmuKIzo7i4187Oa2&#10;phirs+t6taxiPP5o7Ei3YceuTzmyTfUj6MaRT81p6q9IY1qEawZMI13PO6WZZ2iluQ6nNDMPl+eB&#10;1qQB2MbEeLUijVw3Dmmq+agp9SmjAzjTvQJtI6UxOpw06UBnnHowKjQ5uIV9xBbNdrZ5TTfWDVWu&#10;Oj6VGni4aF5MrMbkraWuadi2kZgE1pM6s/RXuPtMEDCV68y2HgrO+00pAtjycE6ZIIxsQ9EotM61&#10;jZFuqMy+AQ2GSA1oqOy1gmr1PFyJ5oos0CBLNOxotywFMi7iWXpUKtjGGc0w2xrO7MN0I9glA8MI&#10;M/uDboA+lbiyjQ6NYHfVlOYeRUh1f8qdbRqItgtV9jUt6EYwoxgpwLYp/KNJfaFBzmga3WjRGP6V&#10;BT+zH+vQGP4FiuXMvuFf51imaWxTrEUjD8qNbjRpCj4N5/QhYIhIdYNgoWwb4WBeDB6eaLl8fxMq&#10;NI8rXfuDQbMYPKGqTkQ0u3hJ000CeTRTDyVaAai/CZV9zdczXTvdccmMSjEAiWzD2PMt0LVpnqz9&#10;Oru5B9ljigFIqBsWTddRRO2z2XuCWDRg2xRKNA389YGWtknxzRllmUQ0DN0kXWsL3aS4Oq0sE1XA&#10;++GjLrra68mnMF2hlGVaRAakFm8GXcxouKqmxGORplh6Lk6tkz5D9xyQhqoXTEPdA952IG3z4PUM&#10;uS+QMgONmIbY1/zjtqAhtmRIVT94PkTumcxpqJEEkGlLhNXPamfFF3I/aUkLsA1B8x/GGpIw/Yym&#10;01HNh1/QQnQjsQ1fll1rNR/+vLg3gE8Rl/+4qdB0PUHtZhXU2+tvhTINtT9VAAIFrVJqp4+mefxT&#10;NDeEezichtoFnc9M08SMBhK2Zqr9N8dnmMKxQiPIkNxunHgi/pgJjSB7VJMyTsAmVaBJFWxTkwHm&#10;BpKbJN6UnWvh70lMFXRDybgwpxkSbPgMLWP8EVRLurio9Xl1vJ46xjRNH9FrII3OIRARzVvfYRNN&#10;P4+BHnzROCDTdTyPppzR9LaB3rPOcZ1EQNNfz6Yn2/e6cXjwpQ0YnFz6OE4R38uaIqsHX1Il2/Ql&#10;pmks2iZV0s2CRttXmIUTMMTz4niWS1dRpxCcMWEV0JRTgpamqS3RcJIFXBr2WQE4TauDWsU2IhrO&#10;KXkF4SSFbMJqTAN3qjZ+CNhTFZqKTaMScM43wbJLjQYd94a2qW8Jyc78XA2lwUVXN01XYXa2Tkxp&#10;VDw8IdjZPrS4N5UMrRpN4+K1JL4s+h2WadM60Et6OMM2TwyfgHm4Jg0nvnR5no/Ty9I2fxYQGvPR&#10;MmXRLKr9XwqhMZ9JkBV0Gbn89Lwwef37GaAbO7OsfPJ9xKHh2WaWobUxy/psmu89qcvk5uOvAN3M&#10;4o2NWdZE09um1Q3Si35in4Kd+vg4PZG6UaG5uKR5DPEGTDPthkP2fGGnheY0CExDzs3lNLCTVJ8s&#10;2dqnAZwyq9ejAdim013+WIVGrps2QhRoHRp5K230LADUq9C0I0u7E6lrG8vP22ptkwDUbuWMSc64&#10;ls5000yTdW2jRsP03XTuUwlDNx8v2jRPKjT0IqHupsmPBe3pSZeGOcwNryxBlxPhwg1NAaFZLhKK&#10;pe0+Tyddmml6VOjZhvG6BZplDl2uG8S2nSINeU50sk2i7lMc26jphjpDO+qGsfcijTeIYztFmnJJ&#10;I9h7yRG8pO27x3gz/oTTjPGGv/cCmcFgGvLdo43ENBfWc0wKKzRInSZmPf+GS8PydH4h3j36FuiU&#10;vEb9ejQKPvUVaNL1dAM4Jb8mTVv+Ig9iOvGGejco3nRv/O1FUKOlp/1jaRjRWPomBDBN/tuzR7YR&#10;01j6JgRLNJa+e8CSbjyjUfNkYxphvIFktVViotnqTpPm48UJjSxX2jbLGEu5o6sZjSyP3Db7cfqr&#10;mCa3RCPNsbNp6IUL2ZNObdM1+3n6R7oODVs3+Yzm70LbkLpy4FP4Zvtm/4uzSIMzUbpZjWZo9jqX&#10;ryMatlvj6vt/4SzS8AoVb+zpRkbTN/tgC2Z1mr6IaazFG55fP4s8XlRWpUGyBZeLpw3ypxBb0Agk&#10;9bIGjawVaLFDo7QA/7lopJ6LSypU+4Y0bST4fN6ShlwNtjT5aUvdkCvldgTZlobMIrQ0J3orZeV4&#10;M7cNRZPLcltHy892nuuGpGl+VzvRa15SvoqhNLkTmrZakqbpOUhmXy27qFTIeCOliVzTUK4gtU2X&#10;2f+wNQxJ7HT6G+TJ9qvRPEOebM+lye3i5KDMPk839vUEyez7QtMWfrzpe/BpbRqOXj769MzLtjRj&#10;D/lF0/3MbYpHh2b0eL9oOv34Q9P/4olufKIZ7eNFvLFqEyMa5B1N7mIKFmjs03zildDTljRPg2lG&#10;GptyVqYZGs+neOwDDe4omwJSphkaN6DJfaIRzaZ1afACWlU3VmkmFevSiNaKujTEcl4x3lil6Rv/&#10;1PcjuzSI7ijlYlU3PtKcDAIwK94MPb8BjcDWLmnytWggulFJYQx390PQQOKNSoLOjAZSVGhAuqmo&#10;U6vEI8FQzMQla8swTcX+YKlIc6cy+4o0WDdyGlC8WY1muCymeTehwfHGCxpkmebYPo0nWrHEMprt&#10;ymIP5uARTfeEK49oqp1HNNsWIU2JDXXfX0b1V7v7HvspfkJWhC9f8OXLbvpgt6WyrA9K84ZFlJVx&#10;NjHixwhVxymcNHFquhy/4yiTTR/stpuW9UFpDoSkiU8DaCoHNKWUpsQ0JYcmdkyzY9Lcicu/Hlk0&#10;3ReqjDRvRjQZ0zYZYRvi8v6d6ECmbe4HI5pYRkNejqU0yKiniErJZqNfZDSlCxqiUrJLELun5DRZ&#10;pk6DoxURxHjRb8eMfiViR79YOfqtXgJNoAk0gSbQqJVs/H8/9sTb0hwGmmEgDDQUza/xvZnkXX5B&#10;l2acjlHU/LwfsrLalzvU/rciTVWhfZaV7+i9mYg1E8O4//GWlWV5r9qyMk2D0NAcm3+1XwjX/7/M&#10;yqxZy7fP9I7XpmmWD3FLg6r9tjT3qOmXSznQNFTNzC7atzSXqKW5R2vSlO0qomn8vRp6qp0jo842&#10;qLcN2ppms57K2vVe/NbSoPiI9pNPvTVOtbpPdTSXNry08SbKxnhzPzTxplo73uAeE/36c9PsvaKx&#10;WgJNoNGi+T/P2rCSFpB6BgAAAABJRU5ErkJgglBLAQItABQABgAIAAAAIQCxgme2CgEAABMCAAAT&#10;AAAAAAAAAAAAAAAAAAAAAABbQ29udGVudF9UeXBlc10ueG1sUEsBAi0AFAAGAAgAAAAhADj9If/W&#10;AAAAlAEAAAsAAAAAAAAAAAAAAAAAOwEAAF9yZWxzLy5yZWxzUEsBAi0AFAAGAAgAAAAhAFCkQ3kz&#10;BQAAWxMAAA4AAAAAAAAAAAAAAAAAOgIAAGRycy9lMm9Eb2MueG1sUEsBAi0AFAAGAAgAAAAhAKom&#10;Dr68AAAAIQEAABkAAAAAAAAAAAAAAAAAmQcAAGRycy9fcmVscy9lMm9Eb2MueG1sLnJlbHNQSwEC&#10;LQAUAAYACAAAACEALTVLUOEAAAAJAQAADwAAAAAAAAAAAAAAAACMCAAAZHJzL2Rvd25yZXYueG1s&#10;UEsBAi0ACgAAAAAAAAAhAN503MdbDAAAWwwAABQAAAAAAAAAAAAAAAAAmgkAAGRycy9tZWRpYS9p&#10;bWFnZTEucG5nUEsFBgAAAAAGAAYAfAEAACc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5" type="#_x0000_t75" alt="tviewrank21mzpos" style="position:absolute;top:761;width:1905;height:1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YjfLEAAAA2wAAAA8AAABkcnMvZG93bnJldi54bWxEj09rwkAUxO+C32F5BS9SX1QUia5ihUIp&#10;ePBPD94e2WcSmn2bZrcav70rCB6HmfkNs1i1tlIXbnzpRMNwkIBiyZwpJddwPHy+z0D5QGKocsIa&#10;buxhtex2FpQad5UdX/YhVxEiPiUNRQh1iuizgi35gatZond2jaUQZZOjaega4bbCUZJM0VIpcaGg&#10;mjcFZ7/7f6vhD09I33k/m+22k+TnA8tNON207r216zmowG14hZ/tL6NhPITHl/gDcHk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HYjfLEAAAA2wAAAA8AAAAAAAAAAAAAAAAA&#10;nwIAAGRycy9kb3ducmV2LnhtbFBLBQYAAAAABAAEAPcAAACQAwAAAAA=&#10;">
                  <v:imagedata r:id="rId15" o:title="tviewrank21mzpos" croptop="17116f" cropbottom="44616f" cropleft="24932f" cropright="37042f"/>
                </v:shape>
                <v:shape id="Picture 3" o:spid="_x0000_s1036" type="#_x0000_t75" alt="tviewrank21mzpos" style="position:absolute;left:190;top:2022;width:762;height: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ryjHEAAAA2wAAAA8AAABkcnMvZG93bnJldi54bWxEj1trAjEUhN8L/odwBN9qVgtFVqOIFyiI&#10;lHp58O2wOe4uJidLEtf135tCoY/DzHzDzBadNaIlH2rHCkbDDARx4XTNpYLTcfs+AREiskbjmBQ8&#10;KcBi3nubYa7dg3+oPcRSJAiHHBVUMTa5lKGoyGIYuoY4eVfnLcYkfSm1x0eCWyPHWfYpLdacFips&#10;aFVRcTvcrYKNPpu12d+bdnSc7Hffm9ZftlKpQb9bTkFE6uJ/+K/9pRV8jOH3S/oBcv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mryjHEAAAA2wAAAA8AAAAAAAAAAAAAAAAA&#10;nwIAAGRycy9kb3ducmV2LnhtbFBLBQYAAAAABAAEAPcAAACQAwAAAAA=&#10;">
                  <v:imagedata r:id="rId15" o:title="tviewrank21mzpos" croptop="45723f" cropbottom="15546f" cropleft="30941f" cropright=".5"/>
                </v:shape>
                <v:shape id="TextBox 3" o:spid="_x0000_s1037" type="#_x0000_t202" style="position:absolute;left:667;width:5588;height:43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c4zMQA&#10;AADbAAAADwAAAGRycy9kb3ducmV2LnhtbESPzW7CMBCE70i8g7VIvYHDTysIGFTRInErDTzAKl7i&#10;kHgdxS6kffoaCYnjaGa+0aw2na3FlVpfOlYwHiUgiHOnSy4UnI674RyED8gaa8ek4Jc8bNb93gpT&#10;7W78TdcsFCJC2KeowITQpFL63JBFP3INcfTOrrUYomwLqVu8Rbit5SRJ3qTFkuOCwYa2hvIq+7EK&#10;5on9qqrF5ODt7G/8arYf7rO5KPUy6N6XIAJ14Rl+tPdawXQK9y/xB8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nOMzEAAAA2wAAAA8AAAAAAAAAAAAAAAAAmAIAAGRycy9k&#10;b3ducmV2LnhtbFBLBQYAAAAABAAEAPUAAACJAwAAAAA=&#10;" filled="f" stroked="f">
                  <v:textbox style="mso-fit-shape-to-text:t">
                    <w:txbxContent>
                      <w:p w:rsidR="009F482D" w:rsidRDefault="009F482D" w:rsidP="009F482D">
                        <w:pPr>
                          <w:pStyle w:val="NormalWeb"/>
                          <w:spacing w:before="0" w:beforeAutospacing="0" w:after="0" w:afterAutospacing="0"/>
                        </w:pPr>
                        <w:r>
                          <w:rPr>
                            <w:rFonts w:ascii="Calibri" w:hAnsi="Calibri"/>
                            <w:color w:val="000000"/>
                            <w:kern w:val="24"/>
                            <w:sz w:val="22"/>
                            <w:szCs w:val="22"/>
                          </w:rPr>
                          <w:t>Fasted</w:t>
                        </w:r>
                      </w:p>
                      <w:p w:rsidR="009F482D" w:rsidRDefault="009F482D" w:rsidP="009F482D">
                        <w:pPr>
                          <w:pStyle w:val="NormalWeb"/>
                          <w:spacing w:before="0" w:beforeAutospacing="0" w:after="0" w:afterAutospacing="0"/>
                        </w:pPr>
                        <w:r>
                          <w:rPr>
                            <w:rFonts w:ascii="Calibri" w:hAnsi="Calibri"/>
                            <w:color w:val="000000"/>
                            <w:kern w:val="24"/>
                            <w:sz w:val="22"/>
                            <w:szCs w:val="22"/>
                          </w:rPr>
                          <w:t>Fed</w:t>
                        </w:r>
                      </w:p>
                    </w:txbxContent>
                  </v:textbox>
                </v:shape>
                <v:rect id="Rectangle 5" o:spid="_x0000_s1038" style="position:absolute;top:476;width:5715;height:32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WXccQA&#10;AADbAAAADwAAAGRycy9kb3ducmV2LnhtbESPQWvCQBSE7wX/w/IEb3Wj1SLRVSRSsLQgVS/eHtln&#10;Es2+Dbtrkv77bqHQ4zAz3zCrTW9q0ZLzlWUFk3ECgji3uuJCwfn09rwA4QOyxtoyKfgmD5v14GmF&#10;qbYdf1F7DIWIEPYpKihDaFIpfV6SQT+2DXH0rtYZDFG6QmqHXYSbWk6T5FUarDgulNhQVlJ+Pz6M&#10;gsv8Jg9V1uHj8333MW+dTbKZVWo07LdLEIH68B/+a++1gpcZ/H6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Vl3HEAAAA2wAAAA8AAAAAAAAAAAAAAAAAmAIAAGRycy9k&#10;b3ducmV2LnhtbFBLBQYAAAAABAAEAPUAAACJAwAAAAA=&#10;" filled="f" strokeweight="1pt">
                  <v:textbox>
                    <w:txbxContent>
                      <w:p w:rsidR="009F482D" w:rsidRDefault="009F482D" w:rsidP="009F482D">
                        <w:pPr>
                          <w:rPr>
                            <w:rFonts w:eastAsia="Times New Roman"/>
                          </w:rPr>
                        </w:pPr>
                      </w:p>
                    </w:txbxContent>
                  </v:textbox>
                </v:rect>
              </v:group>
            </w:pict>
          </mc:Fallback>
        </mc:AlternateContent>
      </w:r>
      <w:r w:rsidR="009F482D" w:rsidRPr="009F482D">
        <w:rPr>
          <w:rFonts w:ascii="Times New Roman" w:hAnsi="Times New Roman"/>
          <w:b/>
          <w:bCs/>
          <w:noProof/>
          <w:sz w:val="24"/>
          <w:szCs w:val="24"/>
          <w:lang w:val="de-CH" w:eastAsia="de-CH"/>
        </w:rPr>
        <w:drawing>
          <wp:inline distT="0" distB="0" distL="0" distR="0">
            <wp:extent cx="3996000" cy="3231643"/>
            <wp:effectExtent l="19050" t="0" r="4500" b="0"/>
            <wp:docPr id="2" name="Picture 7" descr="tviewrank21mz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viewrank21mzpos"/>
                    <pic:cNvPicPr>
                      <a:picLocks noChangeAspect="1" noChangeArrowheads="1"/>
                    </pic:cNvPicPr>
                  </pic:nvPicPr>
                  <pic:blipFill>
                    <a:blip r:embed="rId16" cstate="print"/>
                    <a:srcRect l="3620" t="4384" r="8091"/>
                    <a:stretch>
                      <a:fillRect/>
                    </a:stretch>
                  </pic:blipFill>
                  <pic:spPr bwMode="auto">
                    <a:xfrm>
                      <a:off x="0" y="0"/>
                      <a:ext cx="3996000" cy="3231643"/>
                    </a:xfrm>
                    <a:prstGeom prst="rect">
                      <a:avLst/>
                    </a:prstGeom>
                    <a:noFill/>
                    <a:ln w="9525">
                      <a:noFill/>
                      <a:miter lim="800000"/>
                      <a:headEnd/>
                      <a:tailEnd/>
                    </a:ln>
                  </pic:spPr>
                </pic:pic>
              </a:graphicData>
            </a:graphic>
          </wp:inline>
        </w:drawing>
      </w:r>
    </w:p>
    <w:p w:rsidR="009F482D" w:rsidRDefault="009F482D" w:rsidP="009F482D">
      <w:pPr>
        <w:tabs>
          <w:tab w:val="left" w:pos="1275"/>
        </w:tabs>
        <w:spacing w:after="240" w:line="340" w:lineRule="atLeast"/>
        <w:jc w:val="center"/>
        <w:rPr>
          <w:rFonts w:ascii="Times New Roman" w:hAnsi="Times New Roman"/>
          <w:sz w:val="24"/>
          <w:szCs w:val="24"/>
          <w:lang w:val="en-US" w:eastAsia="da-DK"/>
        </w:rPr>
      </w:pPr>
      <w:r w:rsidRPr="00BD705C">
        <w:rPr>
          <w:rFonts w:ascii="Times New Roman" w:hAnsi="Times New Roman"/>
          <w:b/>
          <w:bCs/>
          <w:noProof/>
          <w:sz w:val="24"/>
          <w:szCs w:val="24"/>
          <w:lang w:val="en-US" w:eastAsia="en-GB"/>
        </w:rPr>
        <w:lastRenderedPageBreak/>
        <w:t>Supplemantary Information 9.</w:t>
      </w:r>
      <w:r>
        <w:rPr>
          <w:rFonts w:ascii="Times New Roman" w:hAnsi="Times New Roman"/>
          <w:sz w:val="24"/>
          <w:szCs w:val="24"/>
          <w:lang w:val="en-US" w:eastAsia="da-DK"/>
        </w:rPr>
        <w:t xml:space="preserve"> </w:t>
      </w:r>
      <w:r w:rsidRPr="009F482D">
        <w:rPr>
          <w:rFonts w:ascii="Times New Roman" w:hAnsi="Times New Roman"/>
          <w:i/>
          <w:iCs/>
          <w:sz w:val="24"/>
          <w:szCs w:val="24"/>
          <w:lang w:val="en-US" w:eastAsia="da-DK"/>
        </w:rPr>
        <w:t>Cont</w:t>
      </w:r>
      <w:r>
        <w:rPr>
          <w:rFonts w:ascii="Times New Roman" w:hAnsi="Times New Roman"/>
          <w:sz w:val="24"/>
          <w:szCs w:val="24"/>
          <w:lang w:val="en-US" w:eastAsia="da-DK"/>
        </w:rPr>
        <w:t>.</w:t>
      </w:r>
    </w:p>
    <w:p w:rsidR="009F482D" w:rsidRPr="002A7B93" w:rsidRDefault="009F482D" w:rsidP="009F482D">
      <w:pPr>
        <w:tabs>
          <w:tab w:val="left" w:pos="1275"/>
        </w:tabs>
        <w:spacing w:after="120" w:line="340" w:lineRule="atLeast"/>
        <w:jc w:val="center"/>
        <w:rPr>
          <w:rFonts w:ascii="Times New Roman" w:hAnsi="Times New Roman"/>
          <w:sz w:val="24"/>
          <w:szCs w:val="24"/>
          <w:lang w:val="en-US" w:eastAsia="da-DK"/>
        </w:rPr>
      </w:pPr>
      <w:r>
        <w:rPr>
          <w:rFonts w:ascii="Times New Roman" w:hAnsi="Times New Roman"/>
          <w:sz w:val="24"/>
          <w:szCs w:val="24"/>
          <w:lang w:val="en-US" w:eastAsia="da-DK"/>
        </w:rPr>
        <w:t>(</w:t>
      </w:r>
      <w:r w:rsidRPr="009F482D">
        <w:rPr>
          <w:rFonts w:ascii="Times New Roman" w:hAnsi="Times New Roman"/>
          <w:b/>
          <w:bCs/>
          <w:sz w:val="24"/>
          <w:szCs w:val="24"/>
          <w:lang w:val="en-US" w:eastAsia="da-DK"/>
        </w:rPr>
        <w:t>B</w:t>
      </w:r>
      <w:r>
        <w:rPr>
          <w:rFonts w:ascii="Times New Roman" w:hAnsi="Times New Roman"/>
          <w:sz w:val="24"/>
          <w:szCs w:val="24"/>
          <w:lang w:val="en-US" w:eastAsia="da-DK"/>
        </w:rPr>
        <w:t>)</w:t>
      </w:r>
    </w:p>
    <w:p w:rsidR="00122C04" w:rsidRPr="002A7B93" w:rsidRDefault="001E4102" w:rsidP="00BD705C">
      <w:pPr>
        <w:tabs>
          <w:tab w:val="left" w:pos="1640"/>
        </w:tabs>
        <w:spacing w:after="0" w:line="340" w:lineRule="atLeast"/>
        <w:jc w:val="center"/>
        <w:rPr>
          <w:rFonts w:ascii="Times New Roman" w:hAnsi="Times New Roman"/>
          <w:sz w:val="24"/>
          <w:szCs w:val="24"/>
          <w:lang w:val="en-US" w:eastAsia="da-DK"/>
        </w:rPr>
      </w:pPr>
      <w:r>
        <w:rPr>
          <w:rFonts w:ascii="Times New Roman" w:hAnsi="Times New Roman"/>
          <w:noProof/>
          <w:sz w:val="24"/>
          <w:szCs w:val="24"/>
          <w:lang w:val="de-CH" w:eastAsia="de-CH"/>
        </w:rPr>
        <mc:AlternateContent>
          <mc:Choice Requires="wpg">
            <w:drawing>
              <wp:anchor distT="0" distB="0" distL="114300" distR="114300" simplePos="0" relativeHeight="251653632" behindDoc="0" locked="0" layoutInCell="1" allowOverlap="1">
                <wp:simplePos x="0" y="0"/>
                <wp:positionH relativeFrom="column">
                  <wp:posOffset>4298315</wp:posOffset>
                </wp:positionH>
                <wp:positionV relativeFrom="paragraph">
                  <wp:posOffset>94615</wp:posOffset>
                </wp:positionV>
                <wp:extent cx="625475" cy="432435"/>
                <wp:effectExtent l="0" t="0" r="3175" b="5715"/>
                <wp:wrapNone/>
                <wp:docPr id="25"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475" cy="432435"/>
                          <a:chOff x="0" y="0"/>
                          <a:chExt cx="628047" cy="430887"/>
                        </a:xfrm>
                      </wpg:grpSpPr>
                      <pic:pic xmlns:pic="http://schemas.openxmlformats.org/drawingml/2006/picture">
                        <pic:nvPicPr>
                          <pic:cNvPr id="26" name="Picture 2"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38043" t="26117" r="56522" b="68079"/>
                          <a:stretch/>
                        </pic:blipFill>
                        <pic:spPr bwMode="auto">
                          <a:xfrm>
                            <a:off x="0" y="76199"/>
                            <a:ext cx="190500" cy="152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7" name="Picture 3"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47212" t="69767" r="50000" b="23721"/>
                          <a:stretch/>
                        </pic:blipFill>
                        <pic:spPr bwMode="auto">
                          <a:xfrm>
                            <a:off x="19050" y="202260"/>
                            <a:ext cx="76200" cy="133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 name="TextBox 3"/>
                        <wps:cNvSpPr txBox="1"/>
                        <wps:spPr>
                          <a:xfrm>
                            <a:off x="66675" y="0"/>
                            <a:ext cx="561372" cy="430887"/>
                          </a:xfrm>
                          <a:prstGeom prst="rect">
                            <a:avLst/>
                          </a:prstGeom>
                          <a:noFill/>
                        </wps:spPr>
                        <wps:txbx>
                          <w:txbxContent>
                            <w:p w:rsidR="00DA7AC9" w:rsidRDefault="00DA7AC9" w:rsidP="00DA7AC9">
                              <w:pPr>
                                <w:pStyle w:val="NormalWeb"/>
                                <w:spacing w:before="0" w:beforeAutospacing="0" w:after="0" w:afterAutospacing="0"/>
                              </w:pPr>
                              <w:r>
                                <w:rPr>
                                  <w:rFonts w:ascii="Calibri" w:hAnsi="Calibri"/>
                                  <w:color w:val="000000"/>
                                  <w:kern w:val="24"/>
                                  <w:sz w:val="22"/>
                                  <w:szCs w:val="22"/>
                                </w:rPr>
                                <w:t>Fasted</w:t>
                              </w:r>
                            </w:p>
                            <w:p w:rsidR="00DA7AC9" w:rsidRDefault="00DA7AC9" w:rsidP="00DA7AC9">
                              <w:pPr>
                                <w:pStyle w:val="NormalWeb"/>
                                <w:spacing w:before="0" w:beforeAutospacing="0" w:after="0" w:afterAutospacing="0"/>
                              </w:pPr>
                              <w:r>
                                <w:rPr>
                                  <w:rFonts w:ascii="Calibri" w:hAnsi="Calibri"/>
                                  <w:color w:val="000000"/>
                                  <w:kern w:val="24"/>
                                  <w:sz w:val="22"/>
                                  <w:szCs w:val="22"/>
                                </w:rPr>
                                <w:t>Fed</w:t>
                              </w:r>
                            </w:p>
                          </w:txbxContent>
                        </wps:txbx>
                        <wps:bodyPr wrap="none" rtlCol="0">
                          <a:spAutoFit/>
                        </wps:bodyPr>
                      </wps:wsp>
                      <wps:wsp>
                        <wps:cNvPr id="29" name="Rectangle 5"/>
                        <wps:cNvSpPr/>
                        <wps:spPr>
                          <a:xfrm>
                            <a:off x="1" y="47624"/>
                            <a:ext cx="571500" cy="326087"/>
                          </a:xfrm>
                          <a:prstGeom prst="rect">
                            <a:avLst/>
                          </a:prstGeom>
                          <a:noFill/>
                          <a:ln w="12700" cap="flat" cmpd="sng" algn="ctr">
                            <a:solidFill>
                              <a:sysClr val="windowText" lastClr="000000"/>
                            </a:solidFill>
                            <a:prstDash val="solid"/>
                          </a:ln>
                          <a:effectLst/>
                        </wps:spPr>
                        <wps:txbx>
                          <w:txbxContent>
                            <w:p w:rsidR="00DA7AC9" w:rsidRDefault="00DA7AC9" w:rsidP="00DA7AC9">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6" o:spid="_x0000_s1039" style="position:absolute;left:0;text-align:left;margin-left:338.45pt;margin-top:7.45pt;width:49.25pt;height:34.05pt;z-index:251653632" coordsize="6280,4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WvpowgUAAI8SAAAOAAAAZHJzL2Uyb0RvYy54bWzsWG1v2zYQ/j5g/0HQ&#10;d9eSrBdLqFO4dlwMyLpg7dDPtERbQiVRI+nY6bD/vudIyXbitBuyrsCABojBd949d/foji9fHZra&#10;ueNSVaKduf4Lz3V4m4uiarcz97f3q9HUdZRmbcFq0fKZe8+V++rqxx9e7ruMB6IUdcGlg0Nale27&#10;mVtq3WXjscpL3jD1QnS8xeRGyIZpdOV2XEi2x+lNPQ48Lx7vhSw6KXKuFEaXdtK9MudvNjzXv2w2&#10;imunnrmQTZtfaX7X9Du+esmyrWRdWeW9GOwZUjSsanHp8agl08zZyeriqKbKpVBio1/kohmLzabK&#10;udEB2vjeI23eSLHrjC7bbL/tjjAB2kc4PfvY/O3drXSqYuYGkeu0rIGNzLVOTNjsu22GJW9k9667&#10;lVZBNG9E/lFhevx4nvrb0+LDRja0CXo6BwP6/RF0ftBOjsE4iMIEd+eYCidBOImsUfISlrvYlZfX&#10;x31TL0yGfd50mtC+McvspUa0oyhdlWf47xFE6wLBv/c07NI7yd3+kOYfndEw+XHXjWDsjulqXdWV&#10;vjeOC7OSUO3dbZUTstQ5M0Y8GAPTdKsTuE7BVQ7X1XcV30vWfgz85lMnFKk97LZnMdLV2MhpxaJk&#10;7ZbPVYdYQITi3GFISrEvOSsUDRN2D08x3QfyreuqW1V17UihP1S6fFeyDv7iQxeW0WQPDYR85J9P&#10;oGt9fynyXcNbbYNZ8hooiVaVVadcR2a8WXP4pvypsJfAaW6UpuvIfUyA/RFM556XBq9Hi8hbjEIv&#10;uR7N0zAZJd51Enrh1F/4iz9JRD/MdooDF1Yvu6qXFaMX0j4ZTT3v2Dg18e7cMcMq1u0gkHG/QUR4&#10;IkFCsiqZ/wr0iYMmcNqJ4aEg9n24L7CK4iiAecFH8dRLUuv+Skuu83IwywC9NbVCMDrr/c+iAPxs&#10;p4WxwJPRlsR+2h9JkFHE+akXeSBDijg/CkLPWn+IHHiPVPoNF41DDaAP2c0F7A7gW22HJaReK8gp&#10;MM6yun0wAAzsyADKud1SL72eXk/DURjE17DbcjmarxbhKF75SbScLBeLpT/YrayKgrfG9+y34l+Y&#10;zVhE1FVBx5mO3K4XtbTmXJm/nkrUadmY3OckxmBq2k+4WldMfaD5OkhHq3iajMJVGI3SxJuOPD99&#10;ncZemIbL1UOVbqqWfwVP3M/cNAKDf1k3z/xd6sayptL4DNdVM3Onx0UsI3a4bgtjWs2q2rbPoCDx&#10;T1DA3IOhDXmQm/a0AmqxrotGry9aF5H3BE88+t5j17djYcSn/STe9iyM0P3Owkcjn7v+/4qFwyTw&#10;wbjgtjhN4p6Fye8NCwcTTH8tFjZk6zqg2sALgrjPOAcqTmIksT0TTyaT6DsTf2fib8HE+w7llhry&#10;NfQumPjJHIiKracKFZMI4uNDx54lsaj9LH2+h7+/FgdnQlHVL6KCwtEHDPfpJ43bL8YpE+kLhziO&#10;qUS4LB6i2EewfrYIeH4qg/JhkIZa+rA+mCrJNwFMQ2tR3EMDZOIoW1sUt8jldL0QJiU03+Fujsxs&#10;VZmM6bQDH0TqAH0LxX9vhnQwAyWhKAZq7pgai8SAtcgQvVk+Az+KBirOQFahpcWBvqLEP2aSE5Db&#10;oxrs+fBT3uggqfGDxPAjYbxBbQBLN10xc1W7dR1Wb/HmkGv5RNpzr44ZHV4LCrEnF3SdmimNCRSh&#10;xywHSctZmmdFXjJV2nTQTJHSp1TWvCr0iTBBaEGj1slLDI/TUO8lKJhM+au6fFUhqb6BHLdM4qkB&#10;7I/nE8yWQn5ye3dSv+8YVZr1Ty0iM/XDEMu06YRREqAjz2fW5zPtrjFOCKPhtt4fz1zT2UjRfEAg&#10;z+lWHMXaHHdbIPvOQhNEroN3l5zP56ZtS9ib9l2HtM1WY1QEvD98YLLrKwUNkN+KgQ1Y9qhgsGsp&#10;NlpBsbH5UmyYAh6vHgb6/oWGnlXO+yaWTu9IV38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GLdg94AAAAAkBAAAPAAAAZHJzL2Rvd25yZXYueG1sTI/BSsNAEIbvgu+wjODNbmLb&#10;pMZsSinqqQi2gnibZqdJaHY3ZLdJ+vaOJz0Nw//xzzf5ejKtGKj3jbMK4lkEgmzpdGMrBZ+H14cV&#10;CB/QamydJQVX8rAubm9yzLQb7QcN+1AJLrE+QwV1CF0mpS9rMuhnriPL2cn1BgOvfSV1jyOXm1Y+&#10;RlEiDTaWL9TY0bam8ry/GAVvI46befwy7M6n7fX7sHz/2sWk1P3dtHkGEWgKfzD86rM6FOx0dBer&#10;vWgVJGnyxCgHC54MpOlyAeKoYDWPQBa5/P9B8QMAAP//AwBQSwMECgAAAAAAAAAhAN503MdbDAAA&#10;WwwAABQAAABkcnMvbWVkaWEvaW1hZ2UxLnBuZ4lQTkcNChoKAAAADUlIRFIAAAIxAAABpAIDAAAA&#10;vUKcCgAAAAFzUkdCAK7OHOkAAAAEZ0FNQQAAsY8L/GEFAAAACXBIWXMAAA7DAAAOwwHHb6hkAAAA&#10;InRFWHREZXNjcmlwdGlvbgBNQVRMQUIgSGFuZGxlIEdyYXBoaWNzj84AwwAAAAxQTFRFAAAAAAD/&#10;/wAA////Q6XweAAAC6pJREFUeNrtnc2K6zgWxw3ZNuRVGrINeNXME4RazEDt5yXqQeYFmnhx91PD&#10;OFC7oWivvJlHCE0cMAXDjcsaf0uy9XH0ZavulRq6bjmJ9PPR/xxJRyonQh6VSxRoAk2gCTSBJtAE&#10;mkATaAJNoAk0gSbQuKSpUFTtvKG5V+hQeUPzjnyiqQKNgKYqq+baiiUW0ZQNTTb9XhKvER/LKGvK&#10;LhMfXNZXCW2TeUUT+0RTRcedNzSLWp2XQBNoAk2gCTSBJtAEmkATaAINqgMNt9z+9Inm+788oqnP&#10;vwfbfA3dBA8XlECjR1Ohstp5Q3NHb1SmbVuad3TwiGaeoQ00c5rLfj0YlVx66CmPaTyKfn0JNIEm&#10;0ASaQBNoAk2gCTSBJtAEmkATaAJNoAk0gQZC05+S94WmPyXvC827VzTVl6VJV6KBZfat0Igz+3Db&#10;PF596qn6m08053PqnAYe/VawTV980Y0CzQoe/nVpUKAJNL7R3P2yzc4rmmrvlW7usVe2yTyieUMe&#10;0Uz95AVNif9E76eiKQA0UbTziIb4U0q3NPUNFG/WUnHiE831/E1KU91X041XtvFMNxCfqpyM4bWu&#10;h5flSjTIMU3BfeVW+ETzPV2dhvYS6pXzWY8GT7bUbZNYt42Bh9PR1YpuTOJNYt2nDGj4utGmqfpx&#10;SiuzXyDtIpzf6GWv/aJBPzhNf7mqHNHUajTDbGt3cHNmn0MjzOwj5KqneGFQEm8c0fCGCG7+Ju50&#10;4+bM/mz4fEhVXHYQO0f7mrRtpDRu5n4c3bym29LQPnVFHtF8Pycw3biiQWq2QTgOuaeR6oYo7mnk&#10;PqWXTcJ6SNVpHn7QIBmNZm5riiM6O4uNfOzmtqYYq7PrerWsYjz+aOxIt2HHrk85sk31I+jGkU/N&#10;aeqvSGNahGsGTCNdzzulmWdopbkOpzQzD5fngdakAdjGxHi1Io1cNw5pqvmoKfUpowM4070CbSOl&#10;MTqcNOlAZ5x6MCo0ObiFfcQWzXa2eU031g1Vrjo+lRp4uGheTKzG5K2lrmnYtpGYBNaTOrP0V7j7&#10;TBAwlevMth4KzvtNKQLY8nBOmSCMbEPRKLTOtY2RbqjMvgENhkgNaKjstYJq9TxcieaKLNAgSzTs&#10;aLcsBTIu4ll6VCrYxhnNMNsazuzDdCPYJQPDCDP7g26APpW4so0OjWB31ZTmHkVIdX/KnW0aiLYL&#10;VfY1LehGMKMYKcC2KfyjSX2hQc5oGt1o0Rj+lQU/sx/r0Bj+BYrlzL7hX+dYpmlsU6xFIw/KjW40&#10;aQo+Def0IWCISHWDYKFsG+FgXgwenmi5fH8TKjSPK137g0GzGDyhqk5ENLt4SdNNAnk0Uw8lWgGo&#10;vwmVfc3XM1073XHJjEoxAIlsw9jzLdC1aZ6s/Tq7uQfZY4oBSKgbFk3XUUTts9l7glg0YNsUSjQN&#10;/PWBlrZJ8c0ZZZlENAzdJF1rC92kuDqtLBNVwPvhoy662uvJpzBdoZRlWkQGpBZvBl3MaLiqpsRj&#10;kaZYei5OrZM+Q/cckIaqF0xD3QPediBt8+D1DLkvkDIDjZiG2Nf847agIbZkSFU/eD5E7pnMaaiR&#10;BJBpS4TVz2pnxRdyP2lJC7ANQfMfxhqSMP2MptNRzYdf0EJ0I7ENX5ZdazUf/ry4N4BPEZf/uKnQ&#10;dD1B7WYV1Nvrb4UyDbU/VQACBa1SaqePpnn8UzQ3hHs4nIbaBZ3PTNPEjAYStmaq/TfHZ5jCsUIj&#10;yJDcbpx4Iv6YCY0ge1STMk7AJlWgSRVsU5MB5gaSmyTelJ1r4e9JTBV0Q8m4MKcZEmz4DC1j/BFU&#10;S7q4qPV5dbyeOsY0TR/RayCNziEQEc1b32ETTT+PgR580Tgg03U8j6ac0fS2gd6zznGdREDTX8+m&#10;J9v3unF48KUNGJxc+jhOEd/LmiKrB19SJdv0JaZpLNomVdLNgkbbV5iFEzDE8+J4lktXUacQnDFh&#10;FdCUU4KWpqkt0XCSBVwa9lkBOE2rg1rFNiIazil5BeEkhWzCakwDd6o2fgjYUxWaik2jEnDON8Gy&#10;S40GHfeGtqlvCcnO/FwNpcFFVzdNV2F2tk5MaVQ8PCHY2T60uDeVDK0aTePitSS+LPodlmnTOtBL&#10;ejjDNk8Mn4B5uCYNJ750eZ6P08vSNn8WEBrz0TJl0Syq/V8KoTGfSZAVdBm5/PS8MHn9+xmgGzuz&#10;rHzyfcSh4dlmlqG1Mcv6bJrvPanL5ObjrwDdzOKNjVnWRNPbptUN0ot+Yp+Cnfr4OD2RulGhubik&#10;eQzxBkwz7YZD9nxhp4XmNAhMQ87N5TSwk1SfLNnapwGcMqvXowHYptNd/liFRq6bNkIUaB0aeStt&#10;9CwA1KvQtCNLuxOpaxvLz9tqbZMA1G7ljEnOuJbOdNNMk3Vto0bD9N107lMJQzcfL9o0Tyo09CKh&#10;7qbJjwXt6UmXhjnMDa8sQZcT4cINTQGhWS4SiqXtPk8nXZppelTo2YbxugWaZQ5drhvEtp0iDXlO&#10;dLJNou5THNuo6YY6QzvqhrH3Io03iGM7RZpySSPYe8kRvKTtu8d4M/6E04zxhr/3ApnBYBry3aON&#10;xDQX1nNMCis0SJ0mZj3/hkvD8nR+Id49+hbolLxG/Xo0Cj71FWjS9XQDOCW/Jk1b/iIPYjrxhno3&#10;KN50b/ztRVCjpaf9Y2kY0Vj6JgQwTf7bs0e2EdNY+iYESzSWvnvAkm48o1HzZGMaYbyBZLVVYqLZ&#10;6k6T5uPFCY0sV9o2yxhLuaOrGY0sj9w2+3H6q5gmt0QjzbGzaeiFC9mTTm3TNft5+ke6Dg1bN/mM&#10;5u9C25C6cuBT+Gb7Zv+Ls0iDM1G6WY1maPY6l68jGrZb4+r7f+Es0vAKFW/s6UZG0zf7YAtmdZq+&#10;iGmsxRueXz+LPF5UVqVBsgWXi6cN8qcQW9AIJPWyBo2sFWixQ6O0AP+5aKSei0sqVPuGNG0k+Hze&#10;koZcDbY0+WlL3ZAr5XYE2ZaGzCK0NCd6K2XleDO3DUWTy3JbR8vPdp7rhqRpflc70WteUr6KoTS5&#10;E5q2WpKm6TlIZl8tu6hUyHgjpYlc01CuILVNl9n/sDUMSex0+hvkyfar0TxDnmzPpcnt4uSgzD5P&#10;N/b1BMns+0LTFn686XvwaW0ajl4++vTMy7Y0Yw/5RdP9zG2KR4dm9Hi/aDr9+EPT/+KJbnyiGe3j&#10;RbyxahMjGuQdTe5iChZo7NN84pXQ05Y0T4NpRhqbclamGRrPp3jsAw3uKJsCUqYZGjegyX2iEc2m&#10;dWnwAlpVN1ZpJhXr0ojWiro0xHJeMd5Ypekb/9T3I7s0iO4o5WJVNz7SnAwCMCveDD2/AY3A1i5p&#10;8rVoILpRSWEMd/dD0EDijUqCzowGUlRoQLqpqFOrxCPBUMzEJWvLME3F/mCpSHOnMvuKNFg3chpQ&#10;vFmNZrgspnk3ocHxxgsaZJnm2D6NJ1qxxDKa7cpiD+bgEU33hCuPaKqdRzTbFiFNiQ11319G9Ve7&#10;+x77KX5CVoQvX/Dly276YLelsqwPSvOGRZSVcTYx4scIVccpnDRxarocv+Mok00f7LablvVBaQ6E&#10;pIlPA2gqBzSllKbENCWHJnZMs2PS3InLvx5ZNN0Xqow0b0Y0GdM2GWEb4vL+nehApm3uByOaWEZD&#10;Xo6lNMiop4hKyWajX2Q0pQsaolKySxC7p+Q0WaZOg6MVEcR40W/HjH4lYke/WDn6rV4CTaAJNIEm&#10;0KiVbPx/P/bE29IcBpphIAw0FM2v8b2Z5F1+QZdmnI5R1Py8H7Ky2pc71P63Ik1VoX2Wle/ovZmI&#10;NRPDuP/xlpVlea/asjJNg9DQHJt/tV8I1/+/zMqsWcu3z/SO16Zplg9xS4Oq/bY096jpl0s50DRU&#10;zcwu2rc0l6iluUdr0pTtKqJp/L0aeqqdI6PONqi3DdqaZrOeytr1XvzW0qD4iPaTT701TrW6T3U0&#10;lza8tPEmysZ4cz808aZaO97gHhP9+nPT7L2isVoCTaDRovk/z9qwkhaQegYAAAAASUVORK5CYIJQ&#10;SwECLQAUAAYACAAAACEAsYJntgoBAAATAgAAEwAAAAAAAAAAAAAAAAAAAAAAW0NvbnRlbnRfVHlw&#10;ZXNdLnhtbFBLAQItABQABgAIAAAAIQA4/SH/1gAAAJQBAAALAAAAAAAAAAAAAAAAADsBAABfcmVs&#10;cy8ucmVsc1BLAQItABQABgAIAAAAIQCFWvpowgUAAI8SAAAOAAAAAAAAAAAAAAAAADoCAABkcnMv&#10;ZTJvRG9jLnhtbFBLAQItABQABgAIAAAAIQCqJg6+vAAAACEBAAAZAAAAAAAAAAAAAAAAACgIAABk&#10;cnMvX3JlbHMvZTJvRG9jLnhtbC5yZWxzUEsBAi0AFAAGAAgAAAAhAMYt2D3gAAAACQEAAA8AAAAA&#10;AAAAAAAAAAAAGwkAAGRycy9kb3ducmV2LnhtbFBLAQItAAoAAAAAAAAAIQDedNzHWwwAAFsMAAAU&#10;AAAAAAAAAAAAAAAAACgKAABkcnMvbWVkaWEvaW1hZ2UxLnBuZ1BLBQYAAAAABgAGAHwBAAC1FgAA&#10;AAA=&#10;">
                <v:shape id="Picture 2" o:spid="_x0000_s1040" type="#_x0000_t75" alt="tviewrank21mzpos" style="position:absolute;top:761;width:1905;height:1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og1vFAAAA2wAAAA8AAABkcnMvZG93bnJldi54bWxEj0FrwkAUhO8F/8PyhF6KvjRQkegqGiiU&#10;Qg/aevD2yD6TYPZtzG6T+O+7hUKPw8x8w6y3o21Uz52vnWh4niegWApnaik1fH2+zpagfCAx1Dhh&#10;DXf2sN1MHtaUGTfIgftjKFWEiM9IQxVCmyH6omJLfu5aluhdXGcpRNmVaDoaItw2mCbJAi3VEhcq&#10;ajmvuLgev62GG56R3sunYnn4eElOe6zzcL5r/TgddytQgcfwH/5rvxkN6QJ+v8QfgJ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6INbxQAAANsAAAAPAAAAAAAAAAAAAAAA&#10;AJ8CAABkcnMvZG93bnJldi54bWxQSwUGAAAAAAQABAD3AAAAkQMAAAAA&#10;">
                  <v:imagedata r:id="rId15" o:title="tviewrank21mzpos" croptop="17116f" cropbottom="44616f" cropleft="24932f" cropright="37042f"/>
                </v:shape>
                <v:shape id="Picture 3" o:spid="_x0000_s1041" type="#_x0000_t75" alt="tviewrank21mzpos" style="position:absolute;left:190;top:2022;width:762;height: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F/3TEAAAA2wAAAA8AAABkcnMvZG93bnJldi54bWxEj81rAjEUxO8F/4fwBG81q4dWVqOIH1AQ&#10;KfXj4O2xee4uJi9LEtf1vzeFQo/DzPyGmS06a0RLPtSOFYyGGQjiwumaSwWn4/Z9AiJEZI3GMSl4&#10;UoDFvPc2w1y7B/9Qe4ilSBAOOSqoYmxyKUNRkcUwdA1x8q7OW4xJ+lJqj48Et0aOs+xDWqw5LVTY&#10;0Kqi4na4WwUbfTZrs7837eg42e++N62/bKVSg363nIKI1MX/8F/7SysYf8Lvl/QD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wF/3TEAAAA2wAAAA8AAAAAAAAAAAAAAAAA&#10;nwIAAGRycy9kb3ducmV2LnhtbFBLBQYAAAAABAAEAPcAAACQAwAAAAA=&#10;">
                  <v:imagedata r:id="rId15" o:title="tviewrank21mzpos" croptop="45723f" cropbottom="15546f" cropleft="30941f" cropright=".5"/>
                </v:shape>
                <v:shape id="TextBox 3" o:spid="_x0000_s1042" type="#_x0000_t202" style="position:absolute;left:666;width:5614;height:430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o8YL8A&#10;AADbAAAADwAAAGRycy9kb3ducmV2LnhtbERPy4rCMBTdC/5DuII7TS2OOB2jiA+Yna/5gEtzp6lt&#10;bkoTtfr1ZjEwy8N5L1adrcWdWl86VjAZJyCIc6dLLhT8XPajOQgfkDXWjknBkzyslv3eAjPtHnyi&#10;+zkUIoawz1CBCaHJpPS5IYt+7BriyP261mKIsC2kbvERw20t0ySZSYslxwaDDW0M5dX5ZhXME3uo&#10;qs/06O30Nfkwm63bNVelhoNu/QUiUBf+xX/ub60gjWPjl/gD5P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WjxgvwAAANsAAAAPAAAAAAAAAAAAAAAAAJgCAABkcnMvZG93bnJl&#10;di54bWxQSwUGAAAAAAQABAD1AAAAhAMAAAAA&#10;" filled="f" stroked="f">
                  <v:textbox style="mso-fit-shape-to-text:t">
                    <w:txbxContent>
                      <w:p w:rsidR="00DA7AC9" w:rsidRDefault="00DA7AC9" w:rsidP="00DA7AC9">
                        <w:pPr>
                          <w:pStyle w:val="NormalWeb"/>
                          <w:spacing w:before="0" w:beforeAutospacing="0" w:after="0" w:afterAutospacing="0"/>
                        </w:pPr>
                        <w:r>
                          <w:rPr>
                            <w:rFonts w:ascii="Calibri" w:hAnsi="Calibri"/>
                            <w:color w:val="000000"/>
                            <w:kern w:val="24"/>
                            <w:sz w:val="22"/>
                            <w:szCs w:val="22"/>
                          </w:rPr>
                          <w:t>Fasted</w:t>
                        </w:r>
                      </w:p>
                      <w:p w:rsidR="00DA7AC9" w:rsidRDefault="00DA7AC9" w:rsidP="00DA7AC9">
                        <w:pPr>
                          <w:pStyle w:val="NormalWeb"/>
                          <w:spacing w:before="0" w:beforeAutospacing="0" w:after="0" w:afterAutospacing="0"/>
                        </w:pPr>
                        <w:r>
                          <w:rPr>
                            <w:rFonts w:ascii="Calibri" w:hAnsi="Calibri"/>
                            <w:color w:val="000000"/>
                            <w:kern w:val="24"/>
                            <w:sz w:val="22"/>
                            <w:szCs w:val="22"/>
                          </w:rPr>
                          <w:t>Fed</w:t>
                        </w:r>
                      </w:p>
                    </w:txbxContent>
                  </v:textbox>
                </v:shape>
                <v:rect id="Rectangle 5" o:spid="_x0000_s1043" style="position:absolute;top:476;width:5715;height:32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6NrcMA&#10;AADbAAAADwAAAGRycy9kb3ducmV2LnhtbESPT4vCMBTE7wv7HcJb8LYmKixajSILgqAX/yB4ezbP&#10;tpi8lCZb67ffCILHYWZ+w8wWnbOipSZUnjUM+goEce5NxYWG42H1PQYRIrJB65k0PCjAYv75McPM&#10;+DvvqN3HQiQIhww1lDHWmZQhL8lh6PuaOHlX3ziMSTaFNA3eE9xZOVTqRzqsOC2UWNNvSflt/+c0&#10;7NThtHHbkTpf1PEUVs5e2qXVuvfVLacgInXxHX6110bDcALPL+kH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6NrcMAAADbAAAADwAAAAAAAAAAAAAAAACYAgAAZHJzL2Rv&#10;d25yZXYueG1sUEsFBgAAAAAEAAQA9QAAAIgDAAAAAA==&#10;" filled="f" strokecolor="windowText" strokeweight="1pt">
                  <v:textbox>
                    <w:txbxContent>
                      <w:p w:rsidR="00DA7AC9" w:rsidRDefault="00DA7AC9" w:rsidP="00DA7AC9">
                        <w:pPr>
                          <w:rPr>
                            <w:rFonts w:eastAsia="Times New Roman"/>
                          </w:rPr>
                        </w:pPr>
                      </w:p>
                    </w:txbxContent>
                  </v:textbox>
                </v:rect>
              </v:group>
            </w:pict>
          </mc:Fallback>
        </mc:AlternateContent>
      </w:r>
      <w:r w:rsidR="00A3169B">
        <w:rPr>
          <w:rFonts w:ascii="Times New Roman" w:hAnsi="Times New Roman"/>
          <w:noProof/>
          <w:sz w:val="24"/>
          <w:szCs w:val="24"/>
          <w:lang w:val="de-CH" w:eastAsia="de-CH"/>
        </w:rPr>
        <w:drawing>
          <wp:inline distT="0" distB="0" distL="0" distR="0">
            <wp:extent cx="4294630" cy="3500651"/>
            <wp:effectExtent l="19050" t="0" r="0" b="0"/>
            <wp:docPr id="60" name="Picture 60" descr="tviewrank2mx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viewrank2mxpos"/>
                    <pic:cNvPicPr>
                      <a:picLocks noChangeAspect="1" noChangeArrowheads="1"/>
                    </pic:cNvPicPr>
                  </pic:nvPicPr>
                  <pic:blipFill>
                    <a:blip r:embed="rId17" cstate="print"/>
                    <a:srcRect l="4324" t="5044" r="8083"/>
                    <a:stretch>
                      <a:fillRect/>
                    </a:stretch>
                  </pic:blipFill>
                  <pic:spPr bwMode="auto">
                    <a:xfrm>
                      <a:off x="0" y="0"/>
                      <a:ext cx="4297487" cy="3502980"/>
                    </a:xfrm>
                    <a:prstGeom prst="rect">
                      <a:avLst/>
                    </a:prstGeom>
                    <a:noFill/>
                  </pic:spPr>
                </pic:pic>
              </a:graphicData>
            </a:graphic>
          </wp:inline>
        </w:drawing>
      </w:r>
    </w:p>
    <w:p w:rsidR="009F482D" w:rsidRDefault="009F482D" w:rsidP="009F482D">
      <w:pPr>
        <w:tabs>
          <w:tab w:val="left" w:pos="1275"/>
        </w:tabs>
        <w:spacing w:before="240" w:after="240" w:line="340" w:lineRule="atLeast"/>
        <w:ind w:left="567" w:right="567"/>
        <w:jc w:val="both"/>
        <w:rPr>
          <w:rFonts w:ascii="Times New Roman" w:hAnsi="Times New Roman"/>
          <w:sz w:val="24"/>
          <w:szCs w:val="24"/>
          <w:lang w:val="en-US" w:eastAsia="da-DK"/>
        </w:rPr>
      </w:pPr>
      <w:r w:rsidRPr="009F482D">
        <w:rPr>
          <w:rFonts w:ascii="Times New Roman" w:hAnsi="Times New Roman"/>
          <w:b/>
          <w:bCs/>
          <w:noProof/>
          <w:sz w:val="24"/>
          <w:szCs w:val="24"/>
          <w:lang w:val="en-US" w:eastAsia="en-GB"/>
        </w:rPr>
        <w:t>Supplemantary information 10.</w:t>
      </w:r>
      <w:r w:rsidRPr="002A7B93">
        <w:rPr>
          <w:rFonts w:ascii="Times New Roman" w:hAnsi="Times New Roman"/>
          <w:sz w:val="24"/>
          <w:szCs w:val="24"/>
          <w:lang w:val="en-US" w:eastAsia="da-DK"/>
        </w:rPr>
        <w:t xml:space="preserve"> (A) MZmine and (B) MarkerLynx</w:t>
      </w:r>
      <w:r w:rsidR="005F6772">
        <w:rPr>
          <w:rFonts w:ascii="Times New Roman" w:hAnsi="Times New Roman"/>
          <w:sz w:val="24"/>
          <w:szCs w:val="24"/>
          <w:lang w:val="en-US" w:eastAsia="da-DK"/>
        </w:rPr>
        <w:t xml:space="preserve"> </w:t>
      </w:r>
      <w:r w:rsidRPr="002A7B93">
        <w:rPr>
          <w:rFonts w:ascii="Times New Roman" w:hAnsi="Times New Roman"/>
          <w:sz w:val="24"/>
          <w:szCs w:val="24"/>
          <w:lang w:val="en-US" w:eastAsia="da-DK"/>
        </w:rPr>
        <w:t>recorded peak heights of samples in fasted and fed groups for marker number 38. The difference between the two groups in (B) is deflated as MarkerLynx recorded the signal as zero for some of the samples in the fed group.</w:t>
      </w:r>
      <w:r w:rsidR="005F6772">
        <w:rPr>
          <w:rFonts w:ascii="Times New Roman" w:hAnsi="Times New Roman"/>
          <w:sz w:val="24"/>
          <w:szCs w:val="24"/>
          <w:lang w:val="en-US" w:eastAsia="da-DK"/>
        </w:rPr>
        <w:t xml:space="preserve"> </w:t>
      </w:r>
      <w:r w:rsidRPr="002A7B93">
        <w:rPr>
          <w:rFonts w:ascii="Times New Roman" w:hAnsi="Times New Roman"/>
          <w:sz w:val="24"/>
          <w:szCs w:val="24"/>
          <w:lang w:val="en-US" w:eastAsia="da-DK"/>
        </w:rPr>
        <w:t>Thus this marker has higher rank in MarkerLynx.</w:t>
      </w:r>
    </w:p>
    <w:p w:rsidR="009F482D" w:rsidRDefault="009F482D" w:rsidP="009F482D">
      <w:pPr>
        <w:tabs>
          <w:tab w:val="left" w:pos="1275"/>
        </w:tabs>
        <w:spacing w:before="240" w:after="240" w:line="340" w:lineRule="atLeast"/>
        <w:ind w:left="567" w:right="567"/>
        <w:jc w:val="center"/>
        <w:rPr>
          <w:rFonts w:ascii="Times New Roman" w:hAnsi="Times New Roman"/>
          <w:sz w:val="24"/>
          <w:szCs w:val="24"/>
          <w:lang w:val="en-US" w:eastAsia="da-DK"/>
        </w:rPr>
      </w:pPr>
      <w:r w:rsidRPr="009F482D">
        <w:rPr>
          <w:rFonts w:ascii="Times New Roman" w:hAnsi="Times New Roman"/>
          <w:noProof/>
          <w:sz w:val="24"/>
          <w:szCs w:val="24"/>
          <w:lang w:val="en-US" w:eastAsia="en-GB"/>
        </w:rPr>
        <w:t>(</w:t>
      </w:r>
      <w:r>
        <w:rPr>
          <w:rFonts w:ascii="Times New Roman" w:hAnsi="Times New Roman"/>
          <w:b/>
          <w:bCs/>
          <w:noProof/>
          <w:sz w:val="24"/>
          <w:szCs w:val="24"/>
          <w:lang w:val="en-US" w:eastAsia="en-GB"/>
        </w:rPr>
        <w:t>A</w:t>
      </w:r>
      <w:r w:rsidRPr="009F482D">
        <w:rPr>
          <w:rFonts w:ascii="Times New Roman" w:hAnsi="Times New Roman"/>
          <w:noProof/>
          <w:sz w:val="24"/>
          <w:szCs w:val="24"/>
          <w:lang w:val="en-US" w:eastAsia="en-GB"/>
        </w:rPr>
        <w:t>)</w:t>
      </w:r>
    </w:p>
    <w:p w:rsidR="009F482D" w:rsidRDefault="001E4102" w:rsidP="009F482D">
      <w:pPr>
        <w:tabs>
          <w:tab w:val="left" w:pos="1275"/>
        </w:tabs>
        <w:spacing w:after="0" w:line="340" w:lineRule="atLeast"/>
        <w:jc w:val="center"/>
        <w:rPr>
          <w:rFonts w:ascii="Times New Roman" w:hAnsi="Times New Roman"/>
          <w:sz w:val="24"/>
          <w:szCs w:val="24"/>
          <w:lang w:val="en-US" w:eastAsia="da-DK"/>
        </w:rPr>
      </w:pPr>
      <w:r>
        <w:rPr>
          <w:rFonts w:ascii="Times New Roman" w:hAnsi="Times New Roman"/>
          <w:b/>
          <w:bCs/>
          <w:noProof/>
          <w:sz w:val="24"/>
          <w:szCs w:val="24"/>
          <w:lang w:val="de-CH" w:eastAsia="de-CH"/>
        </w:rPr>
        <mc:AlternateContent>
          <mc:Choice Requires="wpg">
            <w:drawing>
              <wp:anchor distT="0" distB="0" distL="114300" distR="114300" simplePos="0" relativeHeight="251674112" behindDoc="0" locked="0" layoutInCell="1" allowOverlap="1">
                <wp:simplePos x="0" y="0"/>
                <wp:positionH relativeFrom="column">
                  <wp:posOffset>4488815</wp:posOffset>
                </wp:positionH>
                <wp:positionV relativeFrom="paragraph">
                  <wp:posOffset>54610</wp:posOffset>
                </wp:positionV>
                <wp:extent cx="625475" cy="432435"/>
                <wp:effectExtent l="0" t="0" r="3175" b="5715"/>
                <wp:wrapNone/>
                <wp:docPr id="1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475" cy="432435"/>
                          <a:chOff x="0" y="0"/>
                          <a:chExt cx="628047" cy="430887"/>
                        </a:xfrm>
                      </wpg:grpSpPr>
                      <pic:pic xmlns:pic="http://schemas.openxmlformats.org/drawingml/2006/picture">
                        <pic:nvPicPr>
                          <pic:cNvPr id="21" name="Picture 2"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38043" t="26117" r="56522" b="68079"/>
                          <a:stretch/>
                        </pic:blipFill>
                        <pic:spPr bwMode="auto">
                          <a:xfrm>
                            <a:off x="0" y="76199"/>
                            <a:ext cx="190500" cy="152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 name="Picture 3"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47212" t="69767" r="50000" b="23721"/>
                          <a:stretch/>
                        </pic:blipFill>
                        <pic:spPr bwMode="auto">
                          <a:xfrm>
                            <a:off x="19050" y="202260"/>
                            <a:ext cx="76200" cy="133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TextBox 3"/>
                        <wps:cNvSpPr txBox="1"/>
                        <wps:spPr>
                          <a:xfrm>
                            <a:off x="66675" y="0"/>
                            <a:ext cx="561372" cy="430887"/>
                          </a:xfrm>
                          <a:prstGeom prst="rect">
                            <a:avLst/>
                          </a:prstGeom>
                          <a:noFill/>
                        </wps:spPr>
                        <wps:txbx>
                          <w:txbxContent>
                            <w:p w:rsidR="009F482D" w:rsidRDefault="009F482D" w:rsidP="009F482D">
                              <w:pPr>
                                <w:pStyle w:val="NormalWeb"/>
                                <w:spacing w:before="0" w:beforeAutospacing="0" w:after="0" w:afterAutospacing="0"/>
                              </w:pPr>
                              <w:r w:rsidRPr="00535883">
                                <w:rPr>
                                  <w:rFonts w:ascii="Calibri" w:hAnsi="Calibri"/>
                                  <w:color w:val="000000"/>
                                  <w:kern w:val="24"/>
                                  <w:sz w:val="22"/>
                                  <w:szCs w:val="22"/>
                                </w:rPr>
                                <w:t>Fasted</w:t>
                              </w:r>
                            </w:p>
                            <w:p w:rsidR="009F482D" w:rsidRDefault="009F482D" w:rsidP="009F482D">
                              <w:pPr>
                                <w:pStyle w:val="NormalWeb"/>
                                <w:spacing w:before="0" w:beforeAutospacing="0" w:after="0" w:afterAutospacing="0"/>
                              </w:pPr>
                              <w:r w:rsidRPr="00535883">
                                <w:rPr>
                                  <w:rFonts w:ascii="Calibri" w:hAnsi="Calibri"/>
                                  <w:color w:val="000000"/>
                                  <w:kern w:val="24"/>
                                  <w:sz w:val="22"/>
                                  <w:szCs w:val="22"/>
                                </w:rPr>
                                <w:t>Fed</w:t>
                              </w:r>
                            </w:p>
                          </w:txbxContent>
                        </wps:txbx>
                        <wps:bodyPr wrap="none" rtlCol="0">
                          <a:spAutoFit/>
                        </wps:bodyPr>
                      </wps:wsp>
                      <wps:wsp>
                        <wps:cNvPr id="24" name="Rectangle 5"/>
                        <wps:cNvSpPr/>
                        <wps:spPr>
                          <a:xfrm>
                            <a:off x="1" y="47624"/>
                            <a:ext cx="571500" cy="326087"/>
                          </a:xfrm>
                          <a:prstGeom prst="rect">
                            <a:avLst/>
                          </a:prstGeom>
                          <a:noFill/>
                          <a:ln w="12700" cap="flat" cmpd="sng" algn="ctr">
                            <a:solidFill>
                              <a:sysClr val="windowText" lastClr="000000"/>
                            </a:solidFill>
                            <a:prstDash val="solid"/>
                          </a:ln>
                          <a:effectLst/>
                        </wps:spPr>
                        <wps:txbx>
                          <w:txbxContent>
                            <w:p w:rsidR="009F482D" w:rsidRDefault="009F482D" w:rsidP="009F482D">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_x0000_s1044" style="position:absolute;left:0;text-align:left;margin-left:353.45pt;margin-top:4.3pt;width:49.25pt;height:34.05pt;z-index:251674112" coordsize="6280,4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wAQVxgUAAI8SAAAOAAAAZHJzL2Uyb0RvYy54bWzsWG1v2zYQ/j5g/0HQ&#10;d9eSrBdLqFO4dlwUyLpg7dDPtERbQiVRI+nY6bD/vudIyXbidBuyrsCABojBd949d/foji9fHZra&#10;ueNSVaKduf4Lz3V4m4uiarcz99cPq9HUdZRmbcFq0fKZe8+V++rqxx9e7ruMB6IUdcGlg0Nale27&#10;mVtq3WXjscpL3jD1QnS8xeRGyIZpdOV2XEi2x+lNPQ48Lx7vhSw6KXKuFEaXdtK9MudvNjzXP282&#10;imunnrmQTZtfaX7X9Du+esmyrWRdWeW9GOwZUjSsanHp8agl08zZyeriqKbKpVBio1/kohmLzabK&#10;udEB2vjeI23eSLHrjC7bbL/tjjAB2kc4PfvY/N3drXSqArZLXadlDWxkrnViwmbfbTMseSO7992t&#10;tAqieSPyTwrT48fz1N+eFh82sqFN0NM5GNDvj6Dzg3ZyDMZBFCaR6+SYCidBOImsUfISlrvYlZfX&#10;x31TL0yGfd50mtC+McvspUa0oyhdlWf47xFE6wLBv/c07NI7yd3+kOYfndEw+WnXjWDsjulqXdWV&#10;vjeOC7OSUO3dbZUTstQ5GSPwB2Ngmm51AtcpuMrhuvqu4nvJ2k+B33zuhCK1h932LEa6Ghs5rViU&#10;rN3yueoQC7Ayzh2GpBT7krNC0TBh9/AU030g37quulVV144U+mOly/cl6+AvPnRhGU320EDIR/75&#10;BLrW95ci3zW81TaYJa+BkmhVWXXKdWTGmzWHb8q3hb0ETnOjNF1H7mMC7PdgOve8NHg9WkTeYhR6&#10;yfVonobJKPGuk9ALp/7CX/xBIvphtlMcuLB62VW9rBi9kPbJaOp5x8apiXfnjhlWsW4HgYz7DSLC&#10;EwkSklXJ/BegTxw0gdNODA8Fse/DfYFVFEcBzAs+iqdeklr3V1pynZeDWQborakVgtFZ738SBeBn&#10;Oy2MBZ6MtiT20/5Igowizk+9yAMZUsT5URB61vpD5MB7pNJvuGgcagB9yG4uYHcA32o7LCH1WkFO&#10;gXGW1e2DAWBgRwZQzu2Weun19HoajsIgvobdlsvRfLUIR/HKT6LlZLlYLP3BbmVVFLw1vme/Ff/C&#10;bMYioq4KOs505Ha9qKU158r89VSiTsvG5D4nMQZT037C1bpi6gPN10E6WsXTZBSuwmiUJt505Pnp&#10;6zT2wjRcrh6qdFO1/Ct44n7mplEQGSudCU2ud6abZ/4udWNZU2l8huuqmbnT4yKWETtct4UxrWZV&#10;bdtnUJD4Jyhg7sHQhjzITXtaAbVY10Wj1xeti8h7gicefe+x69uxMKLSfhJvexZG6H5n4aORz13/&#10;f8XCYRL4sC24LU6TuGdh8nvDwsEE01+LhQ3Zug6oNvCCIO4zzoGKkxhJbM/Ek8kk+s7E35n4WzDx&#10;vkO5pYZ8Db0LJn4yB6Ji66lCxSSC+PjQsWdJLNjS0ucH+PtrcXAmFFX9IiooHH3AcJ9+0rj9Ypwy&#10;kb5wiOOYSoTL4iGKfQTrF4uA56cyKB8GaailD+uDrZKCQYW1KO6hATJxlK0tilvkcrpeCJMSmrSi&#10;myMzW1UmY6JD7A58EKkD9C0U/70ZwsEMlISiGKi5Y2osEgPWIkP0ZvkC/CgaqDgDWYWWFgf6ihL/&#10;mElOQG6ParDnw095o4Okxg8Sw4+E8Qa1ASzddMXMVe3WdVi9xZtDruUTac+9OmZ0eC0oxJ5c0HVq&#10;pjQmUIQesxwkLQ8yJspsl0yVNh00U6T0KZU1rwp9IkwQWtCodfKSo6P3XoKCyZS/qstXFS64gRy3&#10;TOKpAeyP5xPMlkJ+dnt3Ur/tGFWa9dsWkZn6YYhl2nTCKAnQkecz6/OZdtcYJ4TRcFvvj2eu6Wyk&#10;aD4ikOd0K45ibY67LZB9Z6EJItfBu0vO53PTtiXsTfu+Q9pmqzGC6sPhI5NdXylogPxODGzAskcF&#10;g11LsdEKio3NX8WGKeDx6mGg719o6FnlvG9i6fSOdPUn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4HXNP98AAAAIAQAADwAAAGRycy9kb3ducmV2LnhtbEyPQUvDQBCF74L/YRnB&#10;m92N2jTGbEop6qkItkLpbZpMk9DsbMhuk/Tfu570OHyP977JlpNpxUC9ayxriGYKBHFhy4YrDd+7&#10;94cEhPPIJbaWScOVHCzz25sM09KO/EXD1lcilLBLUUPtfZdK6YqaDLqZ7YgDO9neoA9nX8myxzGU&#10;m1Y+KhVLgw2HhRo7WtdUnLcXo+FjxHH1FL0Nm/NpfT3s5p/7TURa399Nq1cQnib/F4Zf/aAOeXA6&#10;2guXTrQaFip+CVENSQwi8ETNn0EcA4gXIPNM/n8g/wEAAP//AwBQSwMECgAAAAAAAAAhAN503Mdb&#10;DAAAWwwAABQAAABkcnMvbWVkaWEvaW1hZ2UxLnBuZ4lQTkcNChoKAAAADUlIRFIAAAIxAAABpAID&#10;AAAAvUKcCgAAAAFzUkdCAK7OHOkAAAAEZ0FNQQAAsY8L/GEFAAAACXBIWXMAAA7DAAAOwwHHb6hk&#10;AAAAInRFWHREZXNjcmlwdGlvbgBNQVRMQUIgSGFuZGxlIEdyYXBoaWNzj84AwwAAAAxQTFRFAAAA&#10;AAD//wAA////Q6XweAAAC6pJREFUeNrtnc2K6zgWxw3ZNuRVGrINeNXME4RazEDt5yXqQeYFmnhx&#10;91PDOFC7oWivvJlHCE0cMAXDjcsaf0uy9XH0ZavulRq6bjmJ9PPR/xxJRyonQh6VSxRoAk2gCTSB&#10;JtAEmkATaAJNoAk0gSbQuKSpUFTtvKG5V+hQeUPzjnyiqQKNgKYqq+baiiUW0ZQNTTb9XhKvER/L&#10;KGvKLhMfXNZXCW2TeUUT+0RTRcedNzSLWp2XQBNoAk2gCTSBJtAEmkATaAINqgMNt9z+9Inm+788&#10;oqnPvwfbfA3dBA8XlECjR1Ohstp5Q3NHb1SmbVuad3TwiGaeoQ00c5rLfj0YlVx66CmPaTyKfn0J&#10;NIEm0ASaQBNoAk2gCTSBJtAEmkATaAJNoAk0gQZC05+S94WmPyXvC827VzTVl6VJV6KBZfat0Igz&#10;+3DbPF596qn6m08053PqnAYe/VawTV980Y0CzQoe/nVpUKAJNL7R3P2yzc4rmmrvlW7usVe2yTyi&#10;eUMe0Uz95AVNif9E76eiKQA0UbTziIb4U0q3NPUNFG/WUnHiE831/E1KU91X041XtvFMNxCfqpyM&#10;4bWuh5flSjTIMU3BfeVW+ETzPV2dhvYS6pXzWY8GT7bUbZNYt42Bh9PR1YpuTOJNYt2nDGj4utGm&#10;qfpxSiuzXyDtIpzf6GWv/aJBPzhNf7mqHNHUajTDbGt3cHNmn0MjzOwj5KqneGFQEm8c0fCGCG7+&#10;Ju504+bM/mz4fEhVXHYQO0f7mrRtpDRu5n4c3bym29LQPnVFHtF8Pycw3biiQWq2QTgOuaeR6oYo&#10;7mnkPqWXTcJ6SNVpHn7QIBmNZm5riiM6O4uNfOzmtqYYq7PrerWsYjz+aOxIt2HHrk85sk31I+jG&#10;kU/NaeqvSGNahGsGTCNdzzulmWdopbkOpzQzD5fngdakAdjGxHi1Io1cNw5pqvmoKfUpowM4070C&#10;bSOlMTqcNOlAZ5x6MCo0ObiFfcQWzXa2eU031g1Vrjo+lRp4uGheTKzG5K2lrmnYtpGYBNaTOrP0&#10;V7j7TBAwlevMth4KzvtNKQLY8nBOmSCMbEPRKLTOtY2RbqjMvgENhkgNaKjstYJq9TxcieaKLNAg&#10;SzTsaLcsBTIu4ll6VCrYxhnNMNsazuzDdCPYJQPDCDP7g26APpW4so0OjWB31ZTmHkVIdX/KnW0a&#10;iLYLVfY1LehGMKMYKcC2KfyjSX2hQc5oGt1o0Rj+lQU/sx/r0Bj+BYrlzL7hX+dYpmlsU6xFIw/K&#10;jW40aQo+Def0IWCISHWDYKFsG+FgXgwenmi5fH8TKjSPK137g0GzGDyhqk5ENLt4SdNNAnk0Uw8l&#10;WgGovwmVfc3XM1073XHJjEoxAIlsw9jzLdC1aZ6s/Tq7uQfZY4oBSKgbFk3XUUTts9l7glg0YNsU&#10;SjQN/PWBlrZJ8c0ZZZlENAzdJF1rC92kuDqtLBNVwPvhoy662uvJpzBdoZRlWkQGpBZvBl3MaLiq&#10;psRjkaZYei5OrZM+Q/cckIaqF0xD3QPediBt8+D1DLkvkDIDjZiG2Nf847agIbZkSFU/eD5E7pnM&#10;aaiRBJBpS4TVz2pnxRdyP2lJC7ANQfMfxhqSMP2MptNRzYdf0EJ0I7ENX5ZdazUf/ry4N4BPEZf/&#10;uKnQdD1B7WYV1Nvrb4UyDbU/VQACBa1SaqePpnn8UzQ3hHs4nIbaBZ3PTNPEjAYStmaq/TfHZ5jC&#10;sUIjyJDcbpx4Iv6YCY0ge1STMk7AJlWgSRVsU5MB5gaSmyTelJ1r4e9JTBV0Q8m4MKcZEmz4DC1j&#10;/BFUS7q4qPV5dbyeOsY0TR/RayCNziEQEc1b32ETTT+PgR580Tgg03U8j6ac0fS2gd6zznGdREDT&#10;X8+mJ9v3unF48KUNGJxc+jhOEd/LmiKrB19SJdv0JaZpLNomVdLNgkbbV5iFEzDE8+J4lktXUacQ&#10;nDFhFdCUU4KWpqkt0XCSBVwa9lkBOE2rg1rFNiIazil5BeEkhWzCakwDd6o2fgjYUxWaik2jEnDO&#10;N8GyS40GHfeGtqlvCcnO/FwNpcFFVzdNV2F2tk5MaVQ8PCHY2T60uDeVDK0aTePitSS+LPodlmnT&#10;OtBLejjDNk8Mn4B5uCYNJ750eZ6P08vSNn8WEBrz0TJl0Syq/V8KoTGfSZAVdBm5/PS8MHn9+xmg&#10;GzuzrHzyfcSh4dlmlqG1Mcv6bJrvPanL5ObjrwDdzOKNjVnWRNPbptUN0ot+Yp+Cnfr4OD2RulGh&#10;ubikeQzxBkwz7YZD9nxhp4XmNAhMQ87N5TSwk1SfLNnapwGcMqvXowHYptNd/liFRq6bNkIUaB0a&#10;eStt9CwA1KvQtCNLuxOpaxvLz9tqbZMA1G7ljEnOuJbOdNNMk3Vto0bD9N107lMJQzcfL9o0Tyo0&#10;9CKh7qbJjwXt6UmXhjnMDa8sQZcT4cINTQGhWS4SiqXtPk8nXZppelTo2YbxugWaZQ5drhvEtp0i&#10;DXlOdLJNou5THNuo6YY6QzvqhrH3Io03iGM7RZpySSPYe8kRvKTtu8d4M/6E04zxhr/3ApnBYBry&#10;3aONxDQX1nNMCis0SJ0mZj3/hkvD8nR+Id49+hbolLxG/Xo0Cj71FWjS9XQDOCW/Jk1b/iIPYjrx&#10;hno3KN50b/ztRVCjpaf9Y2kY0Vj6JgQwTf7bs0e2EdNY+iYESzSWvnvAkm48o1HzZGMaYbyBZLVV&#10;YqLZ6k6T5uPFCY0sV9o2yxhLuaOrGY0sj9w2+3H6q5gmt0QjzbGzaeiFC9mTTm3TNft5+ke6Dg1b&#10;N/mM5u9C25C6cuBT+Gb7Zv+Ls0iDM1G6WY1maPY6l68jGrZb4+r7f+Es0vAKFW/s6UZG0zf7YAtm&#10;dZq+iGmsxRueXz+LPF5UVqVBsgWXi6cN8qcQW9AIJPWyBo2sFWixQ6O0AP+5aKSei0sqVPuGNG0k&#10;+HzekoZcDbY0+WlL3ZAr5XYE2ZaGzCK0NCd6K2XleDO3DUWTy3JbR8vPdp7rhqRpflc70WteUr6K&#10;oTS5E5q2WpKm6TlIZl8tu6hUyHgjpYlc01CuILVNl9n/sDUMSex0+hvkyfar0TxDnmzPpcnt4uSg&#10;zD5PN/b1BMns+0LTFn686XvwaW0ajl4++vTMy7Y0Yw/5RdP9zG2KR4dm9Hi/aDr9+EPT/+KJbnyi&#10;Ge3jRbyxahMjGuQdTe5iChZo7NN84pXQ05Y0T4NpRhqbclamGRrPp3jsAw3uKJsCUqYZGjegyX2i&#10;Ec2mdWnwAlpVN1ZpJhXr0ojWiro0xHJeMd5Ypekb/9T3I7s0iO4o5WJVNz7SnAwCMCveDD2/AY3A&#10;1i5p8rVoILpRSWEMd/dD0EDijUqCzowGUlRoQLqpqFOrxCPBUMzEJWvLME3F/mCpSHOnMvuKNFg3&#10;chpQvFmNZrgspnk3ocHxxgsaZJnm2D6NJ1qxxDKa7cpiD+bgEU33hCuPaKqdRzTbFiFNiQ11319G&#10;9Ve7+x77KX5CVoQvX/Dly276YLelsqwPSvOGRZSVcTYx4scIVccpnDRxarocv+Mok00f7LablvVB&#10;aQ6EpIlPA2gqBzSllKbENCWHJnZMs2PS3InLvx5ZNN0Xqow0b0Y0GdM2GWEb4vL+nehApm3uByOa&#10;WEZDXo6lNMiop4hKyWajX2Q0pQsaolKySxC7p+Q0WaZOg6MVEcR40W/HjH4lYke/WDn6rV4CTaAJ&#10;NIEm0KiVbPx/P/bE29IcBpphIAw0FM2v8b2Z5F1+QZdmnI5R1Py8H7Ky2pc71P63Ik1VoX2Wle/o&#10;vZmINRPDuP/xlpVlea/asjJNg9DQHJt/tV8I1/+/zMqsWcu3z/SO16Zplg9xS4Oq/bY096jpl0s5&#10;0DRUzcwu2rc0l6iluUdr0pTtKqJp/L0aeqqdI6PONqi3DdqaZrOeytr1XvzW0qD4iPaTT701TrW6&#10;T3U0lza8tPEmysZ4cz808aZaO97gHhP9+nPT7L2isVoCTaDRovk/z9qwkhaQegYAAAAASUVORK5C&#10;YIJQSwECLQAUAAYACAAAACEAsYJntgoBAAATAgAAEwAAAAAAAAAAAAAAAAAAAAAAW0NvbnRlbnRf&#10;VHlwZXNdLnhtbFBLAQItABQABgAIAAAAIQA4/SH/1gAAAJQBAAALAAAAAAAAAAAAAAAAADsBAABf&#10;cmVscy8ucmVsc1BLAQItABQABgAIAAAAIQBtwAQVxgUAAI8SAAAOAAAAAAAAAAAAAAAAADoCAABk&#10;cnMvZTJvRG9jLnhtbFBLAQItABQABgAIAAAAIQCqJg6+vAAAACEBAAAZAAAAAAAAAAAAAAAAACwI&#10;AABkcnMvX3JlbHMvZTJvRG9jLnhtbC5yZWxzUEsBAi0AFAAGAAgAAAAhAOB1zT/fAAAACAEAAA8A&#10;AAAAAAAAAAAAAAAAHwkAAGRycy9kb3ducmV2LnhtbFBLAQItAAoAAAAAAAAAIQDedNzHWwwAAFsM&#10;AAAUAAAAAAAAAAAAAAAAACsKAABkcnMvbWVkaWEvaW1hZ2UxLnBuZ1BLBQYAAAAABgAGAHwBAAC4&#10;FgAAAAA=&#10;">
                <v:shape id="Picture 2" o:spid="_x0000_s1045" type="#_x0000_t75" alt="tviewrank21mzpos" style="position:absolute;top:761;width:1905;height:1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BGy/FAAAA2wAAAA8AAABkcnMvZG93bnJldi54bWxEj0FrwkAUhO+F/oflFXopzYuCRWJWaQWh&#10;CB607cHbI/tMQrNv0+xqkn/vCkKPw8x8w+SrwTbqwp2vnWiYJCkolsKZWkoN31+b1zkoH0gMNU5Y&#10;w8geVsvHh5wy43rZ8+UQShUh4jPSUIXQZoi+qNiST1zLEr2T6yyFKLsSTUd9hNsGp2n6hpZqiQsV&#10;tbyuuPg9nK2GPzwibcuXYr7fzdKfD6zX4Thq/fw0vC9ABR7Cf/je/jQaphO4fYk/AJd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0ARsvxQAAANsAAAAPAAAAAAAAAAAAAAAA&#10;AJ8CAABkcnMvZG93bnJldi54bWxQSwUGAAAAAAQABAD3AAAAkQMAAAAA&#10;">
                  <v:imagedata r:id="rId15" o:title="tviewrank21mzpos" croptop="17116f" cropbottom="44616f" cropleft="24932f" cropright="37042f"/>
                </v:shape>
                <v:shape id="Picture 3" o:spid="_x0000_s1046" type="#_x0000_t75" alt="tviewrank21mzpos" style="position:absolute;left:190;top:2022;width:762;height: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yXOzEAAAA2wAAAA8AAABkcnMvZG93bnJldi54bWxEj09rAjEUxO8Fv0N4Qm816x6KbI0i/gGh&#10;iKj14O2xee4uJi9LEtfttzeFgsdhZn7DTOe9NaIjHxrHCsajDARx6XTDlYKf0+ZjAiJEZI3GMSn4&#10;pQDz2eBtioV2Dz5Qd4yVSBAOBSqoY2wLKUNZk8Uwci1x8q7OW4xJ+kpqj48Et0bmWfYpLTacFmps&#10;aVlTeTverYK1PpuV2d3bbnya7L73685fNlKp92G/+AIRqY+v8H97qxXkOfx9ST9Az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xyXOzEAAAA2wAAAA8AAAAAAAAAAAAAAAAA&#10;nwIAAGRycy9kb3ducmV2LnhtbFBLBQYAAAAABAAEAPcAAACQAwAAAAA=&#10;">
                  <v:imagedata r:id="rId15" o:title="tviewrank21mzpos" croptop="45723f" cropbottom="15546f" cropleft="30941f" cropright=".5"/>
                </v:shape>
                <v:shape id="TextBox 3" o:spid="_x0000_s1047" type="#_x0000_t202" style="position:absolute;left:666;width:5614;height:430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uEcQA&#10;AADbAAAADwAAAGRycy9kb3ducmV2LnhtbESPwW7CMBBE75X6D9YicSMOASoaYlAFReqNlvYDVvES&#10;h8TrKDaQ9uvrSkg9jmbmjabYDLYVV+p97VjBNElBEJdO11wp+PrcT5YgfEDW2DomBd/kYbN+fCgw&#10;1+7GH3Q9hkpECPscFZgQulxKXxqy6BPXEUfv5HqLIcq+krrHW4TbVmZp+iQt1hwXDHa0NVQ2x4tV&#10;sEztoWmes3dv5z/Thdnu3Gt3Vmo8Gl5WIAIN4T98b79pBdkM/r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hHEAAAA2wAAAA8AAAAAAAAAAAAAAAAAmAIAAGRycy9k&#10;b3ducmV2LnhtbFBLBQYAAAAABAAEAPUAAACJAwAAAAA=&#10;" filled="f" stroked="f">
                  <v:textbox style="mso-fit-shape-to-text:t">
                    <w:txbxContent>
                      <w:p w:rsidR="009F482D" w:rsidRDefault="009F482D" w:rsidP="009F482D">
                        <w:pPr>
                          <w:pStyle w:val="NormalWeb"/>
                          <w:spacing w:before="0" w:beforeAutospacing="0" w:after="0" w:afterAutospacing="0"/>
                        </w:pPr>
                        <w:r w:rsidRPr="00535883">
                          <w:rPr>
                            <w:rFonts w:ascii="Calibri" w:hAnsi="Calibri"/>
                            <w:color w:val="000000"/>
                            <w:kern w:val="24"/>
                            <w:sz w:val="22"/>
                            <w:szCs w:val="22"/>
                          </w:rPr>
                          <w:t>Fasted</w:t>
                        </w:r>
                      </w:p>
                      <w:p w:rsidR="009F482D" w:rsidRDefault="009F482D" w:rsidP="009F482D">
                        <w:pPr>
                          <w:pStyle w:val="NormalWeb"/>
                          <w:spacing w:before="0" w:beforeAutospacing="0" w:after="0" w:afterAutospacing="0"/>
                        </w:pPr>
                        <w:r w:rsidRPr="00535883">
                          <w:rPr>
                            <w:rFonts w:ascii="Calibri" w:hAnsi="Calibri"/>
                            <w:color w:val="000000"/>
                            <w:kern w:val="24"/>
                            <w:sz w:val="22"/>
                            <w:szCs w:val="22"/>
                          </w:rPr>
                          <w:t>Fed</w:t>
                        </w:r>
                      </w:p>
                    </w:txbxContent>
                  </v:textbox>
                </v:shape>
                <v:rect id="Rectangle 5" o:spid="_x0000_s1048" style="position:absolute;top:476;width:5715;height:32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8iM8MA&#10;AADbAAAADwAAAGRycy9kb3ducmV2LnhtbESPT4vCMBTE7wv7HcJb8LYm6iJSjSILgqAX/yB4ezbP&#10;tpi8lCZb67ffCILHYWZ+w8wWnbOipSZUnjUM+goEce5NxYWG42H1PQERIrJB65k0PCjAYv75McPM&#10;+DvvqN3HQiQIhww1lDHWmZQhL8lh6PuaOHlX3ziMSTaFNA3eE9xZOVRqLB1WnBZKrOm3pPy2/3Ma&#10;dupw2rjtSJ0v6ngKK2cv7dJq3fvqllMQkbr4Dr/aa6Nh+APPL+kH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8iM8MAAADbAAAADwAAAAAAAAAAAAAAAACYAgAAZHJzL2Rv&#10;d25yZXYueG1sUEsFBgAAAAAEAAQA9QAAAIgDAAAAAA==&#10;" filled="f" strokecolor="windowText" strokeweight="1pt">
                  <v:textbox>
                    <w:txbxContent>
                      <w:p w:rsidR="009F482D" w:rsidRDefault="009F482D" w:rsidP="009F482D">
                        <w:pPr>
                          <w:rPr>
                            <w:rFonts w:eastAsia="Times New Roman"/>
                          </w:rPr>
                        </w:pPr>
                      </w:p>
                    </w:txbxContent>
                  </v:textbox>
                </v:rect>
              </v:group>
            </w:pict>
          </mc:Fallback>
        </mc:AlternateContent>
      </w:r>
      <w:r w:rsidR="009F482D" w:rsidRPr="009F482D">
        <w:rPr>
          <w:rFonts w:ascii="Times New Roman" w:hAnsi="Times New Roman"/>
          <w:noProof/>
          <w:sz w:val="24"/>
          <w:szCs w:val="24"/>
          <w:lang w:val="de-CH" w:eastAsia="de-CH"/>
        </w:rPr>
        <w:drawing>
          <wp:inline distT="0" distB="0" distL="0" distR="0">
            <wp:extent cx="4134508" cy="3241343"/>
            <wp:effectExtent l="19050" t="0" r="0" b="0"/>
            <wp:docPr id="13" name="Picture 29" descr="tviewR105mx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viewR105mxneg"/>
                    <pic:cNvPicPr>
                      <a:picLocks noChangeAspect="1" noChangeArrowheads="1"/>
                    </pic:cNvPicPr>
                  </pic:nvPicPr>
                  <pic:blipFill>
                    <a:blip r:embed="rId18" cstate="print"/>
                    <a:srcRect l="3005" t="5966" r="7735"/>
                    <a:stretch>
                      <a:fillRect/>
                    </a:stretch>
                  </pic:blipFill>
                  <pic:spPr bwMode="auto">
                    <a:xfrm>
                      <a:off x="0" y="0"/>
                      <a:ext cx="4137259" cy="3243500"/>
                    </a:xfrm>
                    <a:prstGeom prst="rect">
                      <a:avLst/>
                    </a:prstGeom>
                    <a:noFill/>
                  </pic:spPr>
                </pic:pic>
              </a:graphicData>
            </a:graphic>
          </wp:inline>
        </w:drawing>
      </w:r>
    </w:p>
    <w:p w:rsidR="009F482D" w:rsidRDefault="009F482D">
      <w:pPr>
        <w:spacing w:after="0" w:line="240" w:lineRule="auto"/>
        <w:rPr>
          <w:rFonts w:ascii="Times New Roman" w:hAnsi="Times New Roman"/>
          <w:sz w:val="24"/>
          <w:szCs w:val="24"/>
          <w:lang w:val="en-US" w:eastAsia="da-DK"/>
        </w:rPr>
      </w:pPr>
      <w:r>
        <w:rPr>
          <w:rFonts w:ascii="Times New Roman" w:hAnsi="Times New Roman"/>
          <w:sz w:val="24"/>
          <w:szCs w:val="24"/>
          <w:lang w:val="en-US" w:eastAsia="da-DK"/>
        </w:rPr>
        <w:br w:type="page"/>
      </w:r>
    </w:p>
    <w:p w:rsidR="009F482D" w:rsidRDefault="009F482D" w:rsidP="009F482D">
      <w:pPr>
        <w:tabs>
          <w:tab w:val="left" w:pos="1275"/>
        </w:tabs>
        <w:spacing w:after="240" w:line="340" w:lineRule="atLeast"/>
        <w:jc w:val="center"/>
        <w:rPr>
          <w:rFonts w:ascii="Times New Roman" w:hAnsi="Times New Roman"/>
          <w:sz w:val="24"/>
          <w:szCs w:val="24"/>
          <w:lang w:val="en-US" w:eastAsia="da-DK"/>
        </w:rPr>
      </w:pPr>
      <w:r w:rsidRPr="00BD705C">
        <w:rPr>
          <w:rFonts w:ascii="Times New Roman" w:hAnsi="Times New Roman"/>
          <w:b/>
          <w:bCs/>
          <w:noProof/>
          <w:sz w:val="24"/>
          <w:szCs w:val="24"/>
          <w:lang w:val="en-US" w:eastAsia="en-GB"/>
        </w:rPr>
        <w:lastRenderedPageBreak/>
        <w:t xml:space="preserve">Supplemantary Information </w:t>
      </w:r>
      <w:r>
        <w:rPr>
          <w:rFonts w:ascii="Times New Roman" w:hAnsi="Times New Roman"/>
          <w:b/>
          <w:bCs/>
          <w:noProof/>
          <w:sz w:val="24"/>
          <w:szCs w:val="24"/>
          <w:lang w:val="en-US" w:eastAsia="en-GB"/>
        </w:rPr>
        <w:t>10</w:t>
      </w:r>
      <w:r w:rsidRPr="00BD705C">
        <w:rPr>
          <w:rFonts w:ascii="Times New Roman" w:hAnsi="Times New Roman"/>
          <w:b/>
          <w:bCs/>
          <w:noProof/>
          <w:sz w:val="24"/>
          <w:szCs w:val="24"/>
          <w:lang w:val="en-US" w:eastAsia="en-GB"/>
        </w:rPr>
        <w:t>.</w:t>
      </w:r>
      <w:r>
        <w:rPr>
          <w:rFonts w:ascii="Times New Roman" w:hAnsi="Times New Roman"/>
          <w:sz w:val="24"/>
          <w:szCs w:val="24"/>
          <w:lang w:val="en-US" w:eastAsia="da-DK"/>
        </w:rPr>
        <w:t xml:space="preserve"> </w:t>
      </w:r>
      <w:r w:rsidRPr="009F482D">
        <w:rPr>
          <w:rFonts w:ascii="Times New Roman" w:hAnsi="Times New Roman"/>
          <w:i/>
          <w:iCs/>
          <w:sz w:val="24"/>
          <w:szCs w:val="24"/>
          <w:lang w:val="en-US" w:eastAsia="da-DK"/>
        </w:rPr>
        <w:t>Cont</w:t>
      </w:r>
      <w:r>
        <w:rPr>
          <w:rFonts w:ascii="Times New Roman" w:hAnsi="Times New Roman"/>
          <w:sz w:val="24"/>
          <w:szCs w:val="24"/>
          <w:lang w:val="en-US" w:eastAsia="da-DK"/>
        </w:rPr>
        <w:t>.</w:t>
      </w:r>
    </w:p>
    <w:p w:rsidR="009F482D" w:rsidRPr="002A7B93" w:rsidRDefault="009F482D" w:rsidP="009F482D">
      <w:pPr>
        <w:tabs>
          <w:tab w:val="left" w:pos="1275"/>
        </w:tabs>
        <w:spacing w:after="120" w:line="340" w:lineRule="atLeast"/>
        <w:jc w:val="center"/>
        <w:rPr>
          <w:rFonts w:ascii="Times New Roman" w:hAnsi="Times New Roman"/>
          <w:sz w:val="24"/>
          <w:szCs w:val="24"/>
          <w:lang w:val="en-US" w:eastAsia="da-DK"/>
        </w:rPr>
      </w:pPr>
      <w:r>
        <w:rPr>
          <w:rFonts w:ascii="Times New Roman" w:hAnsi="Times New Roman"/>
          <w:sz w:val="24"/>
          <w:szCs w:val="24"/>
          <w:lang w:val="en-US" w:eastAsia="da-DK"/>
        </w:rPr>
        <w:t>(</w:t>
      </w:r>
      <w:r w:rsidRPr="009F482D">
        <w:rPr>
          <w:rFonts w:ascii="Times New Roman" w:hAnsi="Times New Roman"/>
          <w:b/>
          <w:bCs/>
          <w:sz w:val="24"/>
          <w:szCs w:val="24"/>
          <w:lang w:val="en-US" w:eastAsia="da-DK"/>
        </w:rPr>
        <w:t>B</w:t>
      </w:r>
      <w:r>
        <w:rPr>
          <w:rFonts w:ascii="Times New Roman" w:hAnsi="Times New Roman"/>
          <w:sz w:val="24"/>
          <w:szCs w:val="24"/>
          <w:lang w:val="en-US" w:eastAsia="da-DK"/>
        </w:rPr>
        <w:t>)</w:t>
      </w:r>
    </w:p>
    <w:p w:rsidR="00DA7AC9" w:rsidRDefault="001E4102" w:rsidP="009F482D">
      <w:pPr>
        <w:tabs>
          <w:tab w:val="left" w:pos="1275"/>
        </w:tabs>
        <w:spacing w:after="0" w:line="340" w:lineRule="atLeast"/>
        <w:jc w:val="center"/>
        <w:rPr>
          <w:sz w:val="24"/>
          <w:szCs w:val="24"/>
          <w:lang w:val="en-US"/>
        </w:rPr>
      </w:pPr>
      <w:r>
        <w:rPr>
          <w:rFonts w:ascii="Times New Roman" w:hAnsi="Times New Roman"/>
          <w:b/>
          <w:bCs/>
          <w:noProof/>
          <w:sz w:val="24"/>
          <w:szCs w:val="24"/>
          <w:lang w:val="de-CH" w:eastAsia="de-CH"/>
        </w:rPr>
        <mc:AlternateContent>
          <mc:Choice Requires="wpg">
            <w:drawing>
              <wp:anchor distT="0" distB="0" distL="114300" distR="114300" simplePos="0" relativeHeight="251672064" behindDoc="0" locked="0" layoutInCell="1" allowOverlap="1">
                <wp:simplePos x="0" y="0"/>
                <wp:positionH relativeFrom="column">
                  <wp:posOffset>4488180</wp:posOffset>
                </wp:positionH>
                <wp:positionV relativeFrom="paragraph">
                  <wp:posOffset>46990</wp:posOffset>
                </wp:positionV>
                <wp:extent cx="625475" cy="432435"/>
                <wp:effectExtent l="0" t="0" r="3175" b="5715"/>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475" cy="432435"/>
                          <a:chOff x="0" y="0"/>
                          <a:chExt cx="628047" cy="430887"/>
                        </a:xfrm>
                      </wpg:grpSpPr>
                      <pic:pic xmlns:pic="http://schemas.openxmlformats.org/drawingml/2006/picture">
                        <pic:nvPicPr>
                          <pic:cNvPr id="3" name="Picture 2"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38043" t="26117" r="56522" b="68079"/>
                          <a:stretch/>
                        </pic:blipFill>
                        <pic:spPr bwMode="auto">
                          <a:xfrm>
                            <a:off x="0" y="76199"/>
                            <a:ext cx="190500" cy="152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3" descr="tviewrank21mzpos"/>
                          <pic:cNvPicPr>
                            <a:picLocks noChangeAspect="1" noChangeArrowheads="1"/>
                          </pic:cNvPicPr>
                        </pic:nvPicPr>
                        <pic:blipFill rotWithShape="1">
                          <a:blip r:embed="rId14">
                            <a:extLst>
                              <a:ext uri="{28A0092B-C50C-407E-A947-70E740481C1C}">
                                <a14:useLocalDpi xmlns:a14="http://schemas.microsoft.com/office/drawing/2010/main" val="0"/>
                              </a:ext>
                            </a:extLst>
                          </a:blip>
                          <a:srcRect l="47212" t="69767" r="50000" b="23721"/>
                          <a:stretch/>
                        </pic:blipFill>
                        <pic:spPr bwMode="auto">
                          <a:xfrm>
                            <a:off x="19050" y="202260"/>
                            <a:ext cx="76200" cy="1333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 name="TextBox 3"/>
                        <wps:cNvSpPr txBox="1"/>
                        <wps:spPr>
                          <a:xfrm>
                            <a:off x="66675" y="0"/>
                            <a:ext cx="561372" cy="430887"/>
                          </a:xfrm>
                          <a:prstGeom prst="rect">
                            <a:avLst/>
                          </a:prstGeom>
                          <a:noFill/>
                        </wps:spPr>
                        <wps:txbx>
                          <w:txbxContent>
                            <w:p w:rsidR="009F482D" w:rsidRDefault="009F482D" w:rsidP="009F482D">
                              <w:pPr>
                                <w:pStyle w:val="NormalWeb"/>
                                <w:spacing w:before="0" w:beforeAutospacing="0" w:after="0" w:afterAutospacing="0"/>
                              </w:pPr>
                              <w:r w:rsidRPr="00535883">
                                <w:rPr>
                                  <w:rFonts w:ascii="Calibri" w:hAnsi="Calibri"/>
                                  <w:color w:val="000000"/>
                                  <w:kern w:val="24"/>
                                  <w:sz w:val="22"/>
                                  <w:szCs w:val="22"/>
                                </w:rPr>
                                <w:t>Fasted</w:t>
                              </w:r>
                            </w:p>
                            <w:p w:rsidR="009F482D" w:rsidRDefault="009F482D" w:rsidP="009F482D">
                              <w:pPr>
                                <w:pStyle w:val="NormalWeb"/>
                                <w:spacing w:before="0" w:beforeAutospacing="0" w:after="0" w:afterAutospacing="0"/>
                              </w:pPr>
                              <w:r w:rsidRPr="00535883">
                                <w:rPr>
                                  <w:rFonts w:ascii="Calibri" w:hAnsi="Calibri"/>
                                  <w:color w:val="000000"/>
                                  <w:kern w:val="24"/>
                                  <w:sz w:val="22"/>
                                  <w:szCs w:val="22"/>
                                </w:rPr>
                                <w:t>Fed</w:t>
                              </w:r>
                            </w:p>
                          </w:txbxContent>
                        </wps:txbx>
                        <wps:bodyPr wrap="none" rtlCol="0">
                          <a:spAutoFit/>
                        </wps:bodyPr>
                      </wps:wsp>
                      <wps:wsp>
                        <wps:cNvPr id="12" name="Rectangle 5"/>
                        <wps:cNvSpPr/>
                        <wps:spPr>
                          <a:xfrm>
                            <a:off x="1" y="47624"/>
                            <a:ext cx="571500" cy="326087"/>
                          </a:xfrm>
                          <a:prstGeom prst="rect">
                            <a:avLst/>
                          </a:prstGeom>
                          <a:noFill/>
                          <a:ln w="12700" cap="flat" cmpd="sng" algn="ctr">
                            <a:solidFill>
                              <a:sysClr val="windowText" lastClr="000000"/>
                            </a:solidFill>
                            <a:prstDash val="solid"/>
                          </a:ln>
                          <a:effectLst/>
                        </wps:spPr>
                        <wps:txbx>
                          <w:txbxContent>
                            <w:p w:rsidR="009F482D" w:rsidRDefault="009F482D" w:rsidP="009F482D">
                              <w:pPr>
                                <w:rPr>
                                  <w:rFonts w:eastAsia="Times New Roman"/>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_x0000_s1049" style="position:absolute;left:0;text-align:left;margin-left:353.4pt;margin-top:3.7pt;width:49.25pt;height:34.05pt;z-index:251672064" coordsize="6280,4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CBXtxQUAAIwSAAAOAAAAZHJzL2Uyb0RvYy54bWzsWNtu20YQfS/QfyD4&#10;roikeBGJyIGsSxDATY06RZ5XJCUSIbns7sqSU/Tfe2aXlGRJaQs3DVAgBizsfWfOnBnO7Os3+7qy&#10;HnMhS95MbPeVY1t5k/KsbDYT+9cPy8HYtqRiTcYq3uQT+ymX9pubH394vWuT3OMFr7JcWDikkcmu&#10;ndiFUm0yHMq0yGsmX/E2bzC55qJmCl2xGWaC7XB6XQ09xwmHOy6yVvA0lxKjczNp3+jz1+s8VT+v&#10;1zJXVjWxIZvSv0L/ruh3ePOaJRvB2qJMOzHYC6SoWdng0sNRc6aYtRXlxVF1mQou+Vq9Snk95Ot1&#10;meZaB2jjOmfavBV822pdNslu0x5gArRnOL342PT9472wymxiR7bVsBom0rdaIUGzazcJVrwV7UN7&#10;L4x+aN7x9JPE9PB8nvqb4+L9WtS0CWpae4350wHzfK+sFIOhF/hRYFsppvyR548CY5O0gOEudqXF&#10;4rBv7PiQ2exzxuOI9g1ZYi7Voh1Eacs0wX8HIFoXAP490bBLbUVud4fU/+iMmolP23YAW7dMlauy&#10;KtWT5i2sSkI1j/dlSshS52iLUW8LzNKllmdbWS5TEFc9lvlOsOaT59afWy5J636zOYqRqtpEVsNn&#10;BWs2+VS28AT4J87th4TguyJnmaRhgu75Kbr7TLxVVbbLsqoswdXHUhUPBWtBFxeqsIQmO2Qg5Bk7&#10;r4BrmD/n6bbOG2VcWeQVQOKNLMpW2pZI8nqVg5niXWYuAWfupKLriD3avX73xlPHib3bwSxwZgPf&#10;iRaDaexHg8hZRL7jj92ZO/uDRHT9ZCtz4MKqeVt2smL0QtqrvtRFHeOl2tutR6ZjimEdBNLs60UE&#10;EQkSklWK9BegTxFoBM7CtrCEF7ou2AusgjDwYF5Eo3DsRLFhv1QiV2nRm6WH3phawhet1e4nngF+&#10;tlVcW+Cqs0WhG3dHEmTkcG7sBA5CITmOG3i+Y6zfOw7YI6R6m/PaogbQh+z6AvYI8I22/RJSr+FE&#10;CoyzpGqeDQADM9KDcmq32IkX48XYH/heuIDd5vPBdDnzB+HSjYL5aD6bzd3ebkWZZXmjuWe+FP/C&#10;bNoivCozOk53xGY1q4Qx51L/dZFEHpcNiT5HMXpT037C1VAxdoHmrRcPluE4GvhLPxjEkTMeOG58&#10;G4eOH/vz5XOV7som/wpM3E3sOPACbaUToYl6J7o5+u9SN5bUpcJHuCrriT0+LGIJRYdFk2nTKlZW&#10;pn0CBYl/hALm7g2tgwfRtAsrCC2Gumh0+qJ14XlX4sTZ1x67vlkQDs+DMDz3exA+2PiU+f+rIOxH&#10;nouAi9AWxlHYBWGivQ7C3gjTXysI61hrW4i0nuN5YZdu9pE4CpHBdoF4NBoF3wPx90D8LQLxrkWt&#10;Jft0Db2LQHw1BaJK61qVovNAfHvo2GMK64LZpp74AL7f8r01Iq/qFlE5Yak9hrvsk8bNB+OYiHRl&#10;QxiGVCBclg5B6MJZv1gCvDyTQfHQS0MttV/tdYnk+r0KK549QQMk4qhZG1S2SOVUNeM6I9RZRTtF&#10;YrYsdcJEh5gd+B5SB+gbKP57MwAfYwbKQVELVLmlKywSA9YiQ3Rm+QL8qBmoNEOw0tqbsE+JZBC5&#10;h0RyhOB2VoG9HH5KGy3kNK4X6fhIGK9RGsDSdZtNbNlsbItVGzw4pEpcyXqe5CGhw1NBxndEQduq&#10;mFSYQAl6SHKQszxLmCixnTNZmGxQT5HJj5msflLo8mCC0IBGrSNLDvh2LEG9pItf2abLEhfcQY57&#10;JvDOAB/B2wlmCy4+2x2d5G9bRnVm9a6BZ8au72OZ0h0/iDx0xOnM6nSm2daahDAabuv4eEJNay14&#10;/RGOPKVbcRRrUtxtgOw6M0UQ2RYeXdJ8OtVtU8DeNQ8tsjZTjBFUH/YfmWi7QkEB5Pe8jwYsOasX&#10;zFryjYaTb6z/yjd0+Y4nDw199zxDbyqnfe1Lx0ekmz8B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Bs5RJo3wAAAAgBAAAPAAAAZHJzL2Rvd25yZXYueG1sTI9BS8NAEIXvgv9hGcGb&#10;3Y01tcRsSinqqQi2gnjbZqdJaHY2ZLdJ+u8dT/b2Hm9475t8NblWDNiHxpOGZKZAIJXeNlRp+Nq/&#10;PSxBhGjImtYTarhggFVxe5ObzPqRPnHYxUpwCYXMaKhj7DIpQ1mjM2HmOyTOjr53JrLtK2l7M3K5&#10;a+WjUgvpTEO8UJsONzWWp93ZaXgfzbieJ6/D9nTcXH726cf3NkGt7++m9QuIiFP8P4Y/fEaHgpkO&#10;/kw2iFbDs1owemTxBILzpUrnIA7s0xRkkcvrB4pfAAAA//8DAFBLAwQKAAAAAAAAACEA3nTcx1sM&#10;AABbDAAAFAAAAGRycy9tZWRpYS9pbWFnZTEucG5niVBORw0KGgoAAAANSUhEUgAAAjEAAAGkAgMA&#10;AAC9QpwKAAAAAXNSR0IArs4c6QAAAARnQU1BAACxjwv8YQUAAAAJcEhZcwAADsMAAA7DAcdvqGQA&#10;AAAidEVYdERlc2NyaXB0aW9uAE1BVExBQiBIYW5kbGUgR3JhcGhpY3OPzgDDAAAADFBMVEUAAAAA&#10;AP//AAD///9DpfB4AAALqklEQVR42u2dzYrrOBbHDdk25FUasg141cwThFrMQO3nJepB5gWaeHH3&#10;U8M4ULuhaK+8mUcITRwwBcONyxp/S7L1cfRlq+6VGrpuOYn089H/HElHKidCHpVLFGgCTaAJNIEm&#10;0ASaQBNoAk2gCTSBJtC4pKlQVO28oblX6FB5Q/OOfKKpAo2Apiqr5tqKJRbRlA1NNv1eEq8RH8so&#10;a8ouEx9c1lcJbZN5RRP7RFNFx503NItanZdAE2gCTaAJNIEm0ASaQBNoAg2qAw233P70ieb7vzyi&#10;qc+/B9t8Dd0EDxeUQKNHU6Gy2nlDc0dvVKZtW5p3dPCIZp6hDTRzmst+PRiVXHroKY9pPIp+fQk0&#10;gSbQBJpAE2gCTaAJNIEm0ASaQBNoAk2gCTSBBkLTn5L3haY/Je8LzbtXNNWXpUlXooFl9q3QiDP7&#10;cNs8Xn3qqfqbTzTnc+qcBh79VrBNX3zRjQLNCh7+dWlQoAk0vtHc/bLNziuaau+Vbu6xV7bJPKJ5&#10;Qx7RTP3kBU2J/0Tvp6IpADRRtPOIhvhTSrc09Q0Ub9ZSceITzfX8TUpT3VfTjVe28Uw3EJ+qnIzh&#10;ta6Hl+VKNMgxTcF95Vb4RPM9XZ2G9hLqlfNZjwZPttRtk1i3jYGH09HVim5M4k1i3acMaPi60aap&#10;+nFKK7NfIO0inN/oZa/9okE/OE1/uaoc0dRqNMNsa3dwc2afQyPM7CPkqqd4YVASbxzR8IYIbv4m&#10;7nTj5sz+bPh8SFVcdhA7R/uatG2kNG7mfhzdvKbb0tA+dUUe0Xw/JzDduKJBarZBOA65p5Hqhiju&#10;aeQ+pZdNwnpI1WkeftAgGY1mbmuKIzo7i4187Oa2phirs+t6taxiPP5o7Ei3YceuTzmyTfUj6MaR&#10;T81p6q9IY1qEawZMI13PO6WZZ2iluQ6nNDMPl+eB1qQB2MbEeLUijVw3Dmmq+agp9SmjAzjTvQJt&#10;I6UxOpw06UBnnHowKjQ5uIV9xBbNdrZ5TTfWDVWuOj6VGni4aF5MrMbkraWuadi2kZgE1pM6s/RX&#10;uPtMEDCV68y2HgrO+00pAtjycE6ZIIxsQ9EotM61jZFuqMy+AQ2GSA1oqOy1gmr1PFyJ5oos0CBL&#10;NOxotywFMi7iWXpUKtjGGc0w2xrO7MN0I9glA8MIM/uDboA+lbiyjQ6NYHfVlOYeRUh1f8qdbRqI&#10;tgtV9jUt6EYwoxgpwLYp/KNJfaFBzmga3WjRGP6VBT+zH+vQGP4FiuXMvuFf51imaWxTrEUjD8qN&#10;bjRpCj4N5/QhYIhIdYNgoWwb4WBeDB6eaLl8fxMqNI8rXfuDQbMYPKGqTkQ0u3hJ000CeTRTDyVa&#10;Aai/CZV9zdczXTvdccmMSjEAiWzD2PMt0LVpnqz9Oru5B9ljigFIqBsWTddRRO2z2XuCWDRg2xRK&#10;NA389YGWtknxzRllmUQ0DN0kXWsL3aS4Oq0sE1XA++GjLrra68mnMF2hlGVaRAakFm8GXcxouKqm&#10;xGORplh6Lk6tkz5D9xyQhqoXTEPdA952IG3z4PUMuS+QMgONmIbY1/zjtqAhtmRIVT94PkTumcxp&#10;qJEEkGlLhNXPamfFF3I/aUkLsA1B8x/GGpIw/Yym01HNh1/QQnQjsQ1fll1rNR/+vLg3gE8Rl/+4&#10;qdB0PUHtZhXU2+tvhTINtT9VAAIFrVJqp4+mefxTNDeEezichtoFnc9M08SMBhK2Zqr9N8dnmMKx&#10;QiPIkNxunHgi/pgJjSB7VJMyTsAmVaBJFWxTkwHmBpKbJN6UnWvh70lMFXRDybgwpxkSbPgMLWP8&#10;EVRLurio9Xl1vJ46xjRNH9FrII3OIRARzVvfYRNNP4+BHnzROCDTdTyPppzR9LaB3rPOcZ1EQNNf&#10;z6Yn2/e6cXjwpQ0YnFz6OE4R38uaIqsHX1Il2/Qlpmks2iZV0s2CRttXmIUTMMTz4niWS1dRpxCc&#10;MWEV0JRTgpamqS3RcJIFXBr2WQE4TauDWsU2IhrOKXkF4SSFbMJqTAN3qjZ+CNhTFZqKTaMScM43&#10;wbJLjQYd94a2qW8Jyc78XA2lwUVXN01XYXa2TkxpVDw8IdjZPrS4N5UMrRpN4+K1JL4s+h2WadM6&#10;0Et6OMM2TwyfgHm4Jg0nvnR5no/Ty9I2fxYQGvPRMmXRLKr9XwqhMZ9JkBV0Gbn89Lwwef37GaAb&#10;O7OsfPJ9xKHh2WaWobUxy/psmu89qcvk5uOvAN3M4o2NWdZE09um1Q3Si35in4Kd+vg4PZG6UaG5&#10;uKR5DPEGTDPthkP2fGGnheY0CExDzs3lNLCTVJ8s2dqnAZwyq9ejAdim013+WIVGrps2QhRoHRp5&#10;K230LADUq9C0I0u7E6lrG8vP22ptkwDUbuWMSc64ls5000yTdW2jRsP03XTuUwlDNx8v2jRPKjT0&#10;IqHupsmPBe3pSZeGOcwNryxBlxPhwg1NAaFZLhKKpe0+Tyddmml6VOjZhvG6BZplDl2uG8S2nSIN&#10;eU50sk2i7lMc26jphjpDO+qGsfcijTeIYztFmnJJI9h7yRG8pO27x3gz/oTTjPGGv/cCmcFgGvLd&#10;o43ENBfWc0wKKzRInSZmPf+GS8PydH4h3j36FuiUvEb9ejQKPvUVaNL1dAM4Jb8mTVv+Ig9iOvGG&#10;ejco3nRv/O1FUKOlp/1jaRjRWPomBDBN/tuzR7YR01j6JgRLNJa+e8CSbjyjUfNkYxphvIFktVVi&#10;otnqTpPm48UJjSxX2jbLGEu5o6sZjSyP3Db7cfqrmCa3RCPNsbNp6IUL2ZNObdM1+3n6R7oODVs3&#10;+Yzm70LbkLpy4FP4Zvtm/4uzSIMzUbpZjWZo9jqXryMatlvj6vt/4SzS8AoVb+zpRkbTN/tgC2Z1&#10;mr6IaazFG55fP4s8XlRWpUGyBZeLpw3ypxBb0Agk9bIGjawVaLFDo7QA/7lopJ6LSypU+4Y0bST4&#10;fN6ShlwNtjT5aUvdkCvldgTZlobMIrQ0J3orZeV4M7cNRZPLcltHy892nuuGpGl+VzvRa15Svoqh&#10;NLkTmrZakqbpOUhmXy27qFTIeCOliVzTUK4gtU2X2f+wNQxJ7HT6G+TJ9qvRPEOebM+lye3i5KDM&#10;Pk839vUEyez7QtMWfrzpe/BpbRqOXj769MzLtjRjD/lF0/3MbYpHh2b0eL9oOv34Q9P/4olufKIZ&#10;7eNFvLFqEyMa5B1N7mIKFmjs03zildDTljRPg2lGGptyVqYZGs+neOwDDe4omwJSphkaN6DJfaIR&#10;zaZ1afACWlU3VmkmFevSiNaKujTEcl4x3lil6Rv/1PcjuzSI7ijlYlU3PtKcDAIwK94MPb8BjcDW&#10;LmnytWggulFJYQx390PQQOKNSoLOjAZSVGhAuqmoU6vEI8FQzMQla8swTcX+YKlIc6cy+4o0WDdy&#10;GlC8WY1muCymeTehwfHGCxpkmebYPo0nWrHEMprtymIP5uARTfeEK49oqp1HNNsWIU2JDXXfX0b1&#10;V7v7HvspfkJWhC9f8OXLbvpgt6WyrA9K84ZFlJVxNjHixwhVxymcNHFquhy/4yiTTR/stpuW9UFp&#10;DoSkiU8DaCoHNKWUpsQ0JYcmdkyzY9Lcicu/Hlk03ReqjDRvRjQZ0zYZYRvi8v6d6ECmbe4HI5pY&#10;RkNejqU0yKiniErJZqNfZDSlCxqiUrJLELun5DRZpk6DoxURxHjRb8eMfiViR79YOfqtXgJNoAk0&#10;gSbQqJVs/H8/9sTb0hwGmmEgDDQUza/xvZnkXX5Bl2acjlHU/LwfsrLalzvU/rciTVWhfZaV7+i9&#10;mYg1E8O4//GWlWV5r9qyMk2D0NAcm3+1XwjX/7/MyqxZy7fP9I7XpmmWD3FLg6r9tjT3qOmXSznQ&#10;NFTNzC7atzSXqKW5R2vSlO0qomn8vRp6qp0jo842qLcN2ppms57K2vVe/NbSoPiI9pNPvTVOtbpP&#10;dTSXNry08SbKxnhzPzTxplo73uAeE/36c9PsvaKxWgJNoNGi+T/P2rCSFpB6BgAAAABJRU5ErkJg&#10;glBLAQItABQABgAIAAAAIQCxgme2CgEAABMCAAATAAAAAAAAAAAAAAAAAAAAAABbQ29udGVudF9U&#10;eXBlc10ueG1sUEsBAi0AFAAGAAgAAAAhADj9If/WAAAAlAEAAAsAAAAAAAAAAAAAAAAAOwEAAF9y&#10;ZWxzLy5yZWxzUEsBAi0AFAAGAAgAAAAhAPoIFe3FBQAAjBIAAA4AAAAAAAAAAAAAAAAAOgIAAGRy&#10;cy9lMm9Eb2MueG1sUEsBAi0AFAAGAAgAAAAhAKomDr68AAAAIQEAABkAAAAAAAAAAAAAAAAAKwgA&#10;AGRycy9fcmVscy9lMm9Eb2MueG1sLnJlbHNQSwECLQAUAAYACAAAACEAbOUSaN8AAAAIAQAADwAA&#10;AAAAAAAAAAAAAAAeCQAAZHJzL2Rvd25yZXYueG1sUEsBAi0ACgAAAAAAAAAhAN503MdbDAAAWwwA&#10;ABQAAAAAAAAAAAAAAAAAKgoAAGRycy9tZWRpYS9pbWFnZTEucG5nUEsFBgAAAAAGAAYAfAEAALcW&#10;AAAAAA==&#10;">
                <v:shape id="Picture 2" o:spid="_x0000_s1050" type="#_x0000_t75" alt="tviewrank21mzpos" style="position:absolute;top:761;width:1905;height:1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SOh3DAAAA2gAAAA8AAABkcnMvZG93bnJldi54bWxEj09rwkAUxO+FfoflFbwUfVGpSHQVFYRS&#10;6MF/B2+P7DMJZt/G7Krx27uFgsdhZn7DTOetrdSNG1860dDvJaBYMmdKyTXsd+vuGJQPJIYqJ6zh&#10;wR7ms/e3KaXG3WXDt23IVYSIT0lDEUKdIvqsYEu+52qW6J1cYylE2eRoGrpHuK1wkCQjtFRKXCio&#10;5lXB2Xl7tRoueET6yT+z8eb3KzkssVyF40Przke7mIAK3IZX+L/9bTQM4e9KvAE4e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dI6HcMAAADaAAAADwAAAAAAAAAAAAAAAACf&#10;AgAAZHJzL2Rvd25yZXYueG1sUEsFBgAAAAAEAAQA9wAAAI8DAAAAAA==&#10;">
                  <v:imagedata r:id="rId15" o:title="tviewrank21mzpos" croptop="17116f" cropbottom="44616f" cropleft="24932f" cropright="37042f"/>
                </v:shape>
                <v:shape id="Picture 3" o:spid="_x0000_s1051" type="#_x0000_t75" alt="tviewrank21mzpos" style="position:absolute;left:190;top:2022;width:762;height:1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ahlfEAAAA2gAAAA8AAABkcnMvZG93bnJldi54bWxEj81qwzAQhO+BvoPYQm+JnB6CcaKE0iYQ&#10;CKHUSQ+9LdbWNpVWRpJ/+vZVINDjMDPfMJvdZI0YyIfWsYLlIgNBXDndcq3gejnMcxAhIms0jknB&#10;LwXYbR9mGyy0G/mDhjLWIkE4FKigibErpAxVQxbDwnXEyft23mJM0tdSexwT3Br5nGUrabHltNBg&#10;R68NVT9lbxXs9ad5M+e+G5aX/Hx63w/+6yCVenqcXtYgIk3xP3xvH7WCFdyupBsgt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mahlfEAAAA2gAAAA8AAAAAAAAAAAAAAAAA&#10;nwIAAGRycy9kb3ducmV2LnhtbFBLBQYAAAAABAAEAPcAAACQAwAAAAA=&#10;">
                  <v:imagedata r:id="rId15" o:title="tviewrank21mzpos" croptop="45723f" cropbottom="15546f" cropleft="30941f" cropright=".5"/>
                </v:shape>
                <v:shape id="TextBox 3" o:spid="_x0000_s1052" type="#_x0000_t202" style="position:absolute;left:666;width:5614;height:430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628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ev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A+tvEAAAA2wAAAA8AAAAAAAAAAAAAAAAAmAIAAGRycy9k&#10;b3ducmV2LnhtbFBLBQYAAAAABAAEAPUAAACJAwAAAAA=&#10;" filled="f" stroked="f">
                  <v:textbox style="mso-fit-shape-to-text:t">
                    <w:txbxContent>
                      <w:p w:rsidR="009F482D" w:rsidRDefault="009F482D" w:rsidP="009F482D">
                        <w:pPr>
                          <w:pStyle w:val="NormalWeb"/>
                          <w:spacing w:before="0" w:beforeAutospacing="0" w:after="0" w:afterAutospacing="0"/>
                        </w:pPr>
                        <w:r w:rsidRPr="00535883">
                          <w:rPr>
                            <w:rFonts w:ascii="Calibri" w:hAnsi="Calibri"/>
                            <w:color w:val="000000"/>
                            <w:kern w:val="24"/>
                            <w:sz w:val="22"/>
                            <w:szCs w:val="22"/>
                          </w:rPr>
                          <w:t>Fasted</w:t>
                        </w:r>
                      </w:p>
                      <w:p w:rsidR="009F482D" w:rsidRDefault="009F482D" w:rsidP="009F482D">
                        <w:pPr>
                          <w:pStyle w:val="NormalWeb"/>
                          <w:spacing w:before="0" w:beforeAutospacing="0" w:after="0" w:afterAutospacing="0"/>
                        </w:pPr>
                        <w:r w:rsidRPr="00535883">
                          <w:rPr>
                            <w:rFonts w:ascii="Calibri" w:hAnsi="Calibri"/>
                            <w:color w:val="000000"/>
                            <w:kern w:val="24"/>
                            <w:sz w:val="22"/>
                            <w:szCs w:val="22"/>
                          </w:rPr>
                          <w:t>Fed</w:t>
                        </w:r>
                      </w:p>
                    </w:txbxContent>
                  </v:textbox>
                </v:shape>
                <v:rect id="Rectangle 5" o:spid="_x0000_s1053" style="position:absolute;top:476;width:5715;height:32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bVYcEA&#10;AADbAAAADwAAAGRycy9kb3ducmV2LnhtbERPTWvDMAy9D/YfjAa7rfY6GCWrW8qgMOguSUqgNzXW&#10;kjBbDrGbZP++Lgx60+N9ar2dnRUjDaHzrOF1oUAQ19503Gg4lvuXFYgQkQ1az6ThjwJsN48Pa8yM&#10;nzinsYiNSCEcMtTQxthnUoa6JYdh4XvixP34wWFMcGikGXBK4c7KpVLv0mHHqaHFnj5bqn+Li9OQ&#10;q7I6uO83dTqrYxX2zp7HndX6+WnefYCINMe7+N/9ZdL8Jdx+SQfIz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G1WHBAAAA2wAAAA8AAAAAAAAAAAAAAAAAmAIAAGRycy9kb3du&#10;cmV2LnhtbFBLBQYAAAAABAAEAPUAAACGAwAAAAA=&#10;" filled="f" strokecolor="windowText" strokeweight="1pt">
                  <v:textbox>
                    <w:txbxContent>
                      <w:p w:rsidR="009F482D" w:rsidRDefault="009F482D" w:rsidP="009F482D">
                        <w:pPr>
                          <w:rPr>
                            <w:rFonts w:eastAsia="Times New Roman"/>
                          </w:rPr>
                        </w:pPr>
                      </w:p>
                    </w:txbxContent>
                  </v:textbox>
                </v:rect>
              </v:group>
            </w:pict>
          </mc:Fallback>
        </mc:AlternateContent>
      </w:r>
      <w:r w:rsidR="00E10A1C" w:rsidRPr="002A7B93">
        <w:rPr>
          <w:noProof/>
          <w:sz w:val="24"/>
          <w:szCs w:val="24"/>
          <w:lang w:val="de-CH" w:eastAsia="de-CH"/>
        </w:rPr>
        <w:drawing>
          <wp:inline distT="0" distB="0" distL="0" distR="0">
            <wp:extent cx="3960000" cy="3162503"/>
            <wp:effectExtent l="19050" t="0" r="2400" b="0"/>
            <wp:docPr id="8" name="Picture 8" descr="tviewR4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viewR4neg"/>
                    <pic:cNvPicPr>
                      <a:picLocks noChangeAspect="1" noChangeArrowheads="1"/>
                    </pic:cNvPicPr>
                  </pic:nvPicPr>
                  <pic:blipFill>
                    <a:blip r:embed="rId19" cstate="print"/>
                    <a:srcRect l="3544" t="4956" r="7243"/>
                    <a:stretch>
                      <a:fillRect/>
                    </a:stretch>
                  </pic:blipFill>
                  <pic:spPr bwMode="auto">
                    <a:xfrm>
                      <a:off x="0" y="0"/>
                      <a:ext cx="3960000" cy="3162503"/>
                    </a:xfrm>
                    <a:prstGeom prst="rect">
                      <a:avLst/>
                    </a:prstGeom>
                    <a:noFill/>
                    <a:ln w="9525">
                      <a:noFill/>
                      <a:miter lim="800000"/>
                      <a:headEnd/>
                      <a:tailEnd/>
                    </a:ln>
                  </pic:spPr>
                </pic:pic>
              </a:graphicData>
            </a:graphic>
          </wp:inline>
        </w:drawing>
      </w:r>
    </w:p>
    <w:p w:rsidR="00E117B4" w:rsidRPr="002A7B93" w:rsidRDefault="00E117B4" w:rsidP="00E117B4">
      <w:pPr>
        <w:spacing w:before="240" w:after="240" w:line="340" w:lineRule="atLeast"/>
        <w:ind w:left="567" w:right="567"/>
        <w:jc w:val="both"/>
        <w:rPr>
          <w:rFonts w:ascii="Times New Roman" w:hAnsi="Times New Roman"/>
          <w:sz w:val="24"/>
          <w:szCs w:val="24"/>
          <w:lang w:val="en-US" w:eastAsia="da-DK"/>
        </w:rPr>
      </w:pPr>
      <w:r w:rsidRPr="00E117B4">
        <w:rPr>
          <w:rFonts w:ascii="Times New Roman" w:hAnsi="Times New Roman"/>
          <w:b/>
          <w:bCs/>
          <w:noProof/>
          <w:sz w:val="24"/>
          <w:szCs w:val="24"/>
          <w:lang w:val="en-US" w:eastAsia="en-GB"/>
        </w:rPr>
        <w:t>Supplemantary Information 11</w:t>
      </w:r>
      <w:r w:rsidRPr="00E117B4">
        <w:rPr>
          <w:rFonts w:ascii="Times New Roman" w:hAnsi="Times New Roman"/>
          <w:b/>
          <w:bCs/>
          <w:sz w:val="24"/>
          <w:szCs w:val="24"/>
          <w:lang w:val="en-US" w:eastAsia="da-DK"/>
        </w:rPr>
        <w:t>.</w:t>
      </w:r>
      <w:r w:rsidR="005F6772">
        <w:rPr>
          <w:rFonts w:ascii="Times New Roman" w:hAnsi="Times New Roman"/>
          <w:sz w:val="24"/>
          <w:szCs w:val="24"/>
          <w:lang w:val="en-US" w:eastAsia="da-DK"/>
        </w:rPr>
        <w:t xml:space="preserve"> </w:t>
      </w:r>
      <w:r w:rsidRPr="002A7B93">
        <w:rPr>
          <w:rFonts w:ascii="Times New Roman" w:hAnsi="Times New Roman"/>
          <w:sz w:val="24"/>
          <w:szCs w:val="24"/>
          <w:lang w:val="en-US" w:eastAsia="da-DK"/>
        </w:rPr>
        <w:t xml:space="preserve">XIC of 1-acyl and 2-acyl LPC(18:1) detected in positive mode ionization. The panels in sequence from top to buttom show the extracted ion chromatogram for </w:t>
      </w:r>
      <w:r w:rsidR="003D1C78" w:rsidRPr="003D1C78">
        <w:rPr>
          <w:rFonts w:ascii="Times New Roman" w:hAnsi="Times New Roman"/>
          <w:i/>
          <w:iCs/>
          <w:sz w:val="24"/>
          <w:szCs w:val="24"/>
          <w:lang w:val="en-US" w:eastAsia="da-DK"/>
        </w:rPr>
        <w:t>M/Z</w:t>
      </w:r>
      <w:r w:rsidRPr="002A7B93">
        <w:rPr>
          <w:rFonts w:ascii="Times New Roman" w:hAnsi="Times New Roman"/>
          <w:sz w:val="24"/>
          <w:szCs w:val="24"/>
          <w:lang w:val="en-US" w:eastAsia="da-DK"/>
        </w:rPr>
        <w:t xml:space="preserve"> 522.358 of 1. an authentic rat plasma sample; 2. The same sample spiked with 1-acyl LPC(18:1); 3. The sample spiked with 2-acyl LPC(18:1); 4. A 1-acyl LPC(18:1) standard; 5. A 2-acyl LPC(18:1) standard.</w:t>
      </w:r>
    </w:p>
    <w:p w:rsidR="00E117B4" w:rsidRDefault="00E10A1C" w:rsidP="00E117B4">
      <w:pPr>
        <w:tabs>
          <w:tab w:val="left" w:pos="1275"/>
        </w:tabs>
        <w:spacing w:after="0" w:line="340" w:lineRule="atLeast"/>
        <w:jc w:val="center"/>
        <w:rPr>
          <w:rFonts w:ascii="Times New Roman" w:hAnsi="Times New Roman"/>
          <w:sz w:val="24"/>
          <w:szCs w:val="24"/>
          <w:lang w:val="en-US" w:eastAsia="da-DK"/>
        </w:rPr>
      </w:pPr>
      <w:r w:rsidRPr="002A7B93">
        <w:rPr>
          <w:rFonts w:ascii="Times New Roman" w:hAnsi="Times New Roman"/>
          <w:noProof/>
          <w:sz w:val="24"/>
          <w:szCs w:val="24"/>
          <w:lang w:val="de-CH" w:eastAsia="de-CH"/>
        </w:rPr>
        <w:drawing>
          <wp:inline distT="0" distB="0" distL="0" distR="0">
            <wp:extent cx="6300000" cy="4143555"/>
            <wp:effectExtent l="19050" t="0" r="5550" b="0"/>
            <wp:docPr id="9" name="Picture 7" descr="Figure6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ure6S-2"/>
                    <pic:cNvPicPr>
                      <a:picLocks noChangeAspect="1" noChangeArrowheads="1"/>
                    </pic:cNvPicPr>
                  </pic:nvPicPr>
                  <pic:blipFill>
                    <a:blip r:embed="rId20" cstate="print"/>
                    <a:srcRect/>
                    <a:stretch>
                      <a:fillRect/>
                    </a:stretch>
                  </pic:blipFill>
                  <pic:spPr bwMode="auto">
                    <a:xfrm>
                      <a:off x="0" y="0"/>
                      <a:ext cx="6300000" cy="4143555"/>
                    </a:xfrm>
                    <a:prstGeom prst="rect">
                      <a:avLst/>
                    </a:prstGeom>
                    <a:noFill/>
                    <a:ln w="9525">
                      <a:noFill/>
                      <a:miter lim="800000"/>
                      <a:headEnd/>
                      <a:tailEnd/>
                    </a:ln>
                  </pic:spPr>
                </pic:pic>
              </a:graphicData>
            </a:graphic>
          </wp:inline>
        </w:drawing>
      </w:r>
    </w:p>
    <w:p w:rsidR="00E117B4" w:rsidRPr="002A7B93" w:rsidRDefault="00E117B4" w:rsidP="00E117B4">
      <w:pPr>
        <w:tabs>
          <w:tab w:val="left" w:pos="-180"/>
          <w:tab w:val="left" w:pos="7740"/>
          <w:tab w:val="left" w:pos="8910"/>
        </w:tabs>
        <w:spacing w:after="240" w:line="340" w:lineRule="atLeast"/>
        <w:ind w:left="567" w:right="567"/>
        <w:jc w:val="both"/>
        <w:rPr>
          <w:sz w:val="24"/>
          <w:szCs w:val="24"/>
          <w:lang w:val="en-US"/>
        </w:rPr>
      </w:pPr>
      <w:r w:rsidRPr="00E117B4">
        <w:rPr>
          <w:rFonts w:ascii="Times New Roman" w:hAnsi="Times New Roman"/>
          <w:b/>
          <w:bCs/>
          <w:noProof/>
          <w:sz w:val="24"/>
          <w:szCs w:val="24"/>
          <w:lang w:val="en-US" w:eastAsia="en-GB"/>
        </w:rPr>
        <w:lastRenderedPageBreak/>
        <w:t>Supplemantary Information 12</w:t>
      </w:r>
      <w:r w:rsidRPr="00E117B4">
        <w:rPr>
          <w:rFonts w:ascii="Times New Roman" w:hAnsi="Times New Roman"/>
          <w:b/>
          <w:bCs/>
          <w:sz w:val="24"/>
          <w:szCs w:val="24"/>
          <w:lang w:val="en-US"/>
        </w:rPr>
        <w:t>.</w:t>
      </w:r>
      <w:r w:rsidRPr="002A7B93">
        <w:rPr>
          <w:rFonts w:ascii="Times New Roman" w:hAnsi="Times New Roman"/>
          <w:sz w:val="24"/>
          <w:szCs w:val="24"/>
          <w:lang w:val="en-US"/>
        </w:rPr>
        <w:t xml:space="preserve"> Heatmap comparing the importance of</w:t>
      </w:r>
      <w:r w:rsidR="005F6772">
        <w:rPr>
          <w:rFonts w:ascii="Times New Roman" w:hAnsi="Times New Roman"/>
          <w:sz w:val="24"/>
          <w:szCs w:val="24"/>
          <w:lang w:val="en-US"/>
        </w:rPr>
        <w:t xml:space="preserve"> </w:t>
      </w:r>
      <w:r w:rsidRPr="002A7B93">
        <w:rPr>
          <w:rFonts w:ascii="Times New Roman" w:hAnsi="Times New Roman"/>
          <w:sz w:val="24"/>
          <w:szCs w:val="24"/>
          <w:lang w:val="en-US"/>
        </w:rPr>
        <w:t>metabolite based on four diffe</w:t>
      </w:r>
      <w:r>
        <w:rPr>
          <w:rFonts w:ascii="Times New Roman" w:hAnsi="Times New Roman"/>
          <w:sz w:val="24"/>
          <w:szCs w:val="24"/>
          <w:lang w:val="en-US"/>
        </w:rPr>
        <w:t>rent data preprocessing tools. (MarkerLynx, MZmine,</w:t>
      </w:r>
      <w:r w:rsidRPr="002A7B93">
        <w:rPr>
          <w:rFonts w:ascii="Times New Roman" w:hAnsi="Times New Roman"/>
          <w:sz w:val="24"/>
          <w:szCs w:val="24"/>
          <w:lang w:val="en-US"/>
        </w:rPr>
        <w:t xml:space="preserve"> XCMS and Custom data processing) for (</w:t>
      </w:r>
      <w:r w:rsidRPr="00E117B4">
        <w:rPr>
          <w:rFonts w:ascii="Times New Roman" w:hAnsi="Times New Roman"/>
          <w:b/>
          <w:bCs/>
          <w:sz w:val="24"/>
          <w:szCs w:val="24"/>
          <w:lang w:val="en-US"/>
        </w:rPr>
        <w:t>a</w:t>
      </w:r>
      <w:r w:rsidRPr="002A7B93">
        <w:rPr>
          <w:rFonts w:ascii="Times New Roman" w:hAnsi="Times New Roman"/>
          <w:sz w:val="24"/>
          <w:szCs w:val="24"/>
          <w:lang w:val="en-US"/>
        </w:rPr>
        <w:t>) negative and (</w:t>
      </w:r>
      <w:r w:rsidRPr="00E117B4">
        <w:rPr>
          <w:rFonts w:ascii="Times New Roman" w:hAnsi="Times New Roman"/>
          <w:b/>
          <w:bCs/>
          <w:sz w:val="24"/>
          <w:szCs w:val="24"/>
          <w:lang w:val="en-US"/>
        </w:rPr>
        <w:t>b</w:t>
      </w:r>
      <w:r w:rsidRPr="002A7B93">
        <w:rPr>
          <w:rFonts w:ascii="Times New Roman" w:hAnsi="Times New Roman"/>
          <w:sz w:val="24"/>
          <w:szCs w:val="24"/>
          <w:lang w:val="en-US"/>
        </w:rPr>
        <w:t xml:space="preserve">) positive mode data. Each row represents the rank (importance) of a marker for four different methods (from Table 1 or 2, </w:t>
      </w:r>
      <w:r w:rsidRPr="00E117B4">
        <w:rPr>
          <w:rFonts w:ascii="Times New Roman" w:hAnsi="Times New Roman"/>
          <w:sz w:val="24"/>
          <w:szCs w:val="24"/>
          <w:lang w:val="en-US"/>
        </w:rPr>
        <w:t>3rd</w:t>
      </w:r>
      <w:r w:rsidRPr="002A7B93">
        <w:rPr>
          <w:rFonts w:ascii="Times New Roman" w:hAnsi="Times New Roman"/>
          <w:sz w:val="24"/>
          <w:szCs w:val="24"/>
          <w:vertAlign w:val="superscript"/>
          <w:lang w:val="en-US"/>
        </w:rPr>
        <w:t xml:space="preserve"> </w:t>
      </w:r>
      <w:r w:rsidRPr="002A7B93">
        <w:rPr>
          <w:rFonts w:ascii="Times New Roman" w:hAnsi="Times New Roman"/>
          <w:sz w:val="24"/>
          <w:szCs w:val="24"/>
          <w:lang w:val="en-US"/>
        </w:rPr>
        <w:t xml:space="preserve">column). The markers selected had a rank below 25 with at least one of the four methods. The markers were sorted in ascending rank order of MarkerLynx. (red: rank 1-25; orange: rank 26-50; yellow: rank&gt;50; black: not detected). </w:t>
      </w:r>
    </w:p>
    <w:p w:rsidR="008B44BA" w:rsidRPr="002A7B93" w:rsidRDefault="00E117B4" w:rsidP="00E117B4">
      <w:pPr>
        <w:tabs>
          <w:tab w:val="left" w:pos="1275"/>
        </w:tabs>
        <w:spacing w:after="120" w:line="340" w:lineRule="atLeast"/>
        <w:jc w:val="center"/>
        <w:rPr>
          <w:rFonts w:ascii="Times New Roman" w:hAnsi="Times New Roman"/>
          <w:sz w:val="24"/>
          <w:szCs w:val="24"/>
          <w:lang w:val="en-US" w:eastAsia="da-DK"/>
        </w:rPr>
      </w:pPr>
      <w:r>
        <w:rPr>
          <w:rFonts w:ascii="Times New Roman" w:hAnsi="Times New Roman"/>
          <w:sz w:val="24"/>
          <w:szCs w:val="24"/>
          <w:lang w:val="en-US" w:eastAsia="da-DK"/>
        </w:rPr>
        <w:t>(</w:t>
      </w:r>
      <w:r w:rsidRPr="00E117B4">
        <w:rPr>
          <w:rFonts w:ascii="Times New Roman" w:hAnsi="Times New Roman"/>
          <w:b/>
          <w:bCs/>
          <w:sz w:val="24"/>
          <w:szCs w:val="24"/>
          <w:lang w:val="en-US" w:eastAsia="da-DK"/>
        </w:rPr>
        <w:t>a</w:t>
      </w:r>
      <w:r>
        <w:rPr>
          <w:rFonts w:ascii="Times New Roman" w:hAnsi="Times New Roman"/>
          <w:sz w:val="24"/>
          <w:szCs w:val="24"/>
          <w:lang w:val="en-US" w:eastAsia="da-DK"/>
        </w:rPr>
        <w:t>)</w:t>
      </w:r>
    </w:p>
    <w:p w:rsidR="003875B0" w:rsidRPr="002A7B93" w:rsidRDefault="00E117B4" w:rsidP="00E117B4">
      <w:pPr>
        <w:spacing w:after="0" w:line="340" w:lineRule="atLeast"/>
        <w:jc w:val="center"/>
        <w:rPr>
          <w:sz w:val="24"/>
          <w:szCs w:val="24"/>
          <w:lang w:val="en-US"/>
        </w:rPr>
      </w:pPr>
      <w:r w:rsidRPr="002A7B93">
        <w:rPr>
          <w:noProof/>
          <w:sz w:val="24"/>
          <w:szCs w:val="24"/>
          <w:lang w:val="de-CH" w:eastAsia="de-CH"/>
        </w:rPr>
        <w:drawing>
          <wp:inline distT="0" distB="0" distL="0" distR="0">
            <wp:extent cx="5514447" cy="5534167"/>
            <wp:effectExtent l="19050" t="0" r="0" b="0"/>
            <wp:docPr id="20" name="Picture 10" descr="heatmapNeg2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tmapNeg2son"/>
                    <pic:cNvPicPr>
                      <a:picLocks noChangeAspect="1" noChangeArrowheads="1"/>
                    </pic:cNvPicPr>
                  </pic:nvPicPr>
                  <pic:blipFill>
                    <a:blip r:embed="rId21" cstate="print"/>
                    <a:srcRect t="6633" r="8457" b="3706"/>
                    <a:stretch>
                      <a:fillRect/>
                    </a:stretch>
                  </pic:blipFill>
                  <pic:spPr bwMode="auto">
                    <a:xfrm>
                      <a:off x="0" y="0"/>
                      <a:ext cx="5517441" cy="5537172"/>
                    </a:xfrm>
                    <a:prstGeom prst="rect">
                      <a:avLst/>
                    </a:prstGeom>
                    <a:noFill/>
                    <a:ln w="9525">
                      <a:noFill/>
                      <a:miter lim="800000"/>
                      <a:headEnd/>
                      <a:tailEnd/>
                    </a:ln>
                  </pic:spPr>
                </pic:pic>
              </a:graphicData>
            </a:graphic>
          </wp:inline>
        </w:drawing>
      </w:r>
    </w:p>
    <w:p w:rsidR="00E117B4" w:rsidRDefault="00E117B4">
      <w:pPr>
        <w:spacing w:after="0" w:line="240" w:lineRule="auto"/>
        <w:rPr>
          <w:b/>
          <w:sz w:val="24"/>
          <w:szCs w:val="24"/>
          <w:lang w:val="en-US"/>
        </w:rPr>
      </w:pPr>
      <w:r>
        <w:rPr>
          <w:b/>
          <w:sz w:val="24"/>
          <w:szCs w:val="24"/>
          <w:lang w:val="en-US"/>
        </w:rPr>
        <w:br w:type="page"/>
      </w:r>
    </w:p>
    <w:p w:rsidR="003875B0" w:rsidRPr="00E117B4" w:rsidRDefault="00E117B4" w:rsidP="00E117B4">
      <w:pPr>
        <w:spacing w:after="240" w:line="340" w:lineRule="atLeast"/>
        <w:jc w:val="center"/>
        <w:rPr>
          <w:rFonts w:ascii="Times New Roman" w:hAnsi="Times New Roman"/>
          <w:bCs/>
          <w:i/>
          <w:iCs/>
          <w:sz w:val="24"/>
          <w:szCs w:val="24"/>
          <w:lang w:val="en-US"/>
        </w:rPr>
      </w:pPr>
      <w:r w:rsidRPr="00E117B4">
        <w:rPr>
          <w:rFonts w:ascii="Times New Roman" w:hAnsi="Times New Roman"/>
          <w:b/>
          <w:bCs/>
          <w:noProof/>
          <w:sz w:val="24"/>
          <w:szCs w:val="24"/>
          <w:lang w:val="en-US" w:eastAsia="en-GB"/>
        </w:rPr>
        <w:lastRenderedPageBreak/>
        <w:t>Supplemantary Information 12</w:t>
      </w:r>
      <w:r w:rsidRPr="00E117B4">
        <w:rPr>
          <w:rFonts w:ascii="Times New Roman" w:hAnsi="Times New Roman"/>
          <w:b/>
          <w:bCs/>
          <w:sz w:val="24"/>
          <w:szCs w:val="24"/>
          <w:lang w:val="en-US"/>
        </w:rPr>
        <w:t>.</w:t>
      </w:r>
      <w:r>
        <w:rPr>
          <w:b/>
          <w:sz w:val="24"/>
          <w:szCs w:val="24"/>
          <w:lang w:val="en-US"/>
        </w:rPr>
        <w:t xml:space="preserve"> </w:t>
      </w:r>
      <w:r w:rsidRPr="00E117B4">
        <w:rPr>
          <w:rFonts w:ascii="Times New Roman" w:hAnsi="Times New Roman"/>
          <w:bCs/>
          <w:i/>
          <w:iCs/>
          <w:sz w:val="24"/>
          <w:szCs w:val="24"/>
          <w:lang w:val="en-US"/>
        </w:rPr>
        <w:t>Cont.</w:t>
      </w:r>
    </w:p>
    <w:p w:rsidR="003875B0" w:rsidRPr="00E117B4" w:rsidRDefault="003875B0" w:rsidP="00E117B4">
      <w:pPr>
        <w:spacing w:after="120" w:line="340" w:lineRule="atLeast"/>
        <w:jc w:val="center"/>
        <w:rPr>
          <w:rFonts w:ascii="Times New Roman" w:hAnsi="Times New Roman"/>
          <w:bCs/>
          <w:sz w:val="24"/>
          <w:szCs w:val="24"/>
          <w:lang w:val="en-US"/>
        </w:rPr>
      </w:pPr>
      <w:r w:rsidRPr="00E117B4">
        <w:rPr>
          <w:rFonts w:ascii="Times New Roman" w:hAnsi="Times New Roman"/>
          <w:bCs/>
          <w:sz w:val="24"/>
          <w:szCs w:val="24"/>
          <w:lang w:val="en-US"/>
        </w:rPr>
        <w:t>(</w:t>
      </w:r>
      <w:r w:rsidR="00E117B4" w:rsidRPr="00E117B4">
        <w:rPr>
          <w:rFonts w:ascii="Times New Roman" w:hAnsi="Times New Roman"/>
          <w:b/>
          <w:sz w:val="24"/>
          <w:szCs w:val="24"/>
          <w:lang w:val="en-US"/>
        </w:rPr>
        <w:t>b</w:t>
      </w:r>
      <w:r w:rsidRPr="00E117B4">
        <w:rPr>
          <w:rFonts w:ascii="Times New Roman" w:hAnsi="Times New Roman"/>
          <w:bCs/>
          <w:sz w:val="24"/>
          <w:szCs w:val="24"/>
          <w:lang w:val="en-US"/>
        </w:rPr>
        <w:t>)</w:t>
      </w:r>
    </w:p>
    <w:p w:rsidR="003875B0" w:rsidRPr="002A7B93" w:rsidRDefault="003875B0" w:rsidP="00E117B4">
      <w:pPr>
        <w:tabs>
          <w:tab w:val="left" w:pos="1710"/>
        </w:tabs>
        <w:spacing w:after="0" w:line="340" w:lineRule="atLeast"/>
        <w:jc w:val="center"/>
        <w:rPr>
          <w:sz w:val="24"/>
          <w:szCs w:val="24"/>
          <w:lang w:val="en-US"/>
        </w:rPr>
      </w:pPr>
      <w:r w:rsidRPr="002A7B93">
        <w:rPr>
          <w:sz w:val="24"/>
          <w:szCs w:val="24"/>
          <w:lang w:val="en-US"/>
        </w:rPr>
        <w:t xml:space="preserve"> </w:t>
      </w:r>
      <w:r w:rsidR="00E10A1C" w:rsidRPr="002A7B93">
        <w:rPr>
          <w:noProof/>
          <w:sz w:val="24"/>
          <w:szCs w:val="24"/>
          <w:lang w:val="de-CH" w:eastAsia="de-CH"/>
        </w:rPr>
        <w:drawing>
          <wp:inline distT="0" distB="0" distL="0" distR="0">
            <wp:extent cx="5508000" cy="5373177"/>
            <wp:effectExtent l="19050" t="0" r="0" b="0"/>
            <wp:docPr id="11" name="Picture 11" descr="heatmappo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atmappos2"/>
                    <pic:cNvPicPr>
                      <a:picLocks noChangeAspect="1" noChangeArrowheads="1"/>
                    </pic:cNvPicPr>
                  </pic:nvPicPr>
                  <pic:blipFill>
                    <a:blip r:embed="rId22" cstate="print"/>
                    <a:srcRect t="6727" r="8457" b="3186"/>
                    <a:stretch>
                      <a:fillRect/>
                    </a:stretch>
                  </pic:blipFill>
                  <pic:spPr bwMode="auto">
                    <a:xfrm>
                      <a:off x="0" y="0"/>
                      <a:ext cx="5508000" cy="5373177"/>
                    </a:xfrm>
                    <a:prstGeom prst="rect">
                      <a:avLst/>
                    </a:prstGeom>
                    <a:noFill/>
                    <a:ln w="9525">
                      <a:noFill/>
                      <a:miter lim="800000"/>
                      <a:headEnd/>
                      <a:tailEnd/>
                    </a:ln>
                  </pic:spPr>
                </pic:pic>
              </a:graphicData>
            </a:graphic>
          </wp:inline>
        </w:drawing>
      </w:r>
    </w:p>
    <w:sectPr w:rsidR="003875B0" w:rsidRPr="002A7B93" w:rsidSect="002A7B93">
      <w:pgSz w:w="11907" w:h="16839" w:code="9"/>
      <w:pgMar w:top="992" w:right="992" w:bottom="992" w:left="99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CE1"/>
    <w:rsid w:val="0000006C"/>
    <w:rsid w:val="000110E8"/>
    <w:rsid w:val="00011204"/>
    <w:rsid w:val="00012144"/>
    <w:rsid w:val="00012DF6"/>
    <w:rsid w:val="00014213"/>
    <w:rsid w:val="00026478"/>
    <w:rsid w:val="0004464E"/>
    <w:rsid w:val="00067E63"/>
    <w:rsid w:val="0007553B"/>
    <w:rsid w:val="0007651B"/>
    <w:rsid w:val="00097486"/>
    <w:rsid w:val="000C0483"/>
    <w:rsid w:val="000C3CE1"/>
    <w:rsid w:val="000C4BA3"/>
    <w:rsid w:val="000C5345"/>
    <w:rsid w:val="000C7D90"/>
    <w:rsid w:val="000E3AB7"/>
    <w:rsid w:val="000F3AED"/>
    <w:rsid w:val="001109FF"/>
    <w:rsid w:val="001217C2"/>
    <w:rsid w:val="00122C04"/>
    <w:rsid w:val="00163D2F"/>
    <w:rsid w:val="00170D01"/>
    <w:rsid w:val="0017320D"/>
    <w:rsid w:val="00190567"/>
    <w:rsid w:val="001B64E1"/>
    <w:rsid w:val="001C0424"/>
    <w:rsid w:val="001C5AE8"/>
    <w:rsid w:val="001C6F9D"/>
    <w:rsid w:val="001D565A"/>
    <w:rsid w:val="001E4102"/>
    <w:rsid w:val="001F418E"/>
    <w:rsid w:val="00204D8B"/>
    <w:rsid w:val="00211FB1"/>
    <w:rsid w:val="00215E7A"/>
    <w:rsid w:val="0023434B"/>
    <w:rsid w:val="002344DE"/>
    <w:rsid w:val="00265139"/>
    <w:rsid w:val="0026634D"/>
    <w:rsid w:val="002946E8"/>
    <w:rsid w:val="002A1F99"/>
    <w:rsid w:val="002A7B93"/>
    <w:rsid w:val="002D2C16"/>
    <w:rsid w:val="002E18F0"/>
    <w:rsid w:val="002F3331"/>
    <w:rsid w:val="0031120C"/>
    <w:rsid w:val="00322211"/>
    <w:rsid w:val="0033498D"/>
    <w:rsid w:val="00343273"/>
    <w:rsid w:val="00350432"/>
    <w:rsid w:val="0035287F"/>
    <w:rsid w:val="00360F3A"/>
    <w:rsid w:val="00362C13"/>
    <w:rsid w:val="00374487"/>
    <w:rsid w:val="0038102A"/>
    <w:rsid w:val="003875B0"/>
    <w:rsid w:val="003902D8"/>
    <w:rsid w:val="0039156F"/>
    <w:rsid w:val="00395E8F"/>
    <w:rsid w:val="00396E6B"/>
    <w:rsid w:val="00397014"/>
    <w:rsid w:val="003975FC"/>
    <w:rsid w:val="003B5CA2"/>
    <w:rsid w:val="003C48C6"/>
    <w:rsid w:val="003D0FE2"/>
    <w:rsid w:val="003D1C78"/>
    <w:rsid w:val="003D5116"/>
    <w:rsid w:val="003E1C9E"/>
    <w:rsid w:val="00402C22"/>
    <w:rsid w:val="004045D9"/>
    <w:rsid w:val="004217CD"/>
    <w:rsid w:val="00433334"/>
    <w:rsid w:val="00452524"/>
    <w:rsid w:val="00471120"/>
    <w:rsid w:val="004A0447"/>
    <w:rsid w:val="004C62B8"/>
    <w:rsid w:val="004D5EDF"/>
    <w:rsid w:val="004E0F41"/>
    <w:rsid w:val="004E1148"/>
    <w:rsid w:val="004E4D60"/>
    <w:rsid w:val="004F43B3"/>
    <w:rsid w:val="004F617B"/>
    <w:rsid w:val="00511669"/>
    <w:rsid w:val="00533129"/>
    <w:rsid w:val="00535883"/>
    <w:rsid w:val="00552C3F"/>
    <w:rsid w:val="00560466"/>
    <w:rsid w:val="005633A3"/>
    <w:rsid w:val="00571D70"/>
    <w:rsid w:val="0057723D"/>
    <w:rsid w:val="00577848"/>
    <w:rsid w:val="00581E88"/>
    <w:rsid w:val="00585817"/>
    <w:rsid w:val="005A2867"/>
    <w:rsid w:val="005A2DF7"/>
    <w:rsid w:val="005B4FC6"/>
    <w:rsid w:val="005D0DB3"/>
    <w:rsid w:val="005D6FD4"/>
    <w:rsid w:val="005F2D94"/>
    <w:rsid w:val="005F6772"/>
    <w:rsid w:val="00604592"/>
    <w:rsid w:val="00606111"/>
    <w:rsid w:val="00632616"/>
    <w:rsid w:val="0064249A"/>
    <w:rsid w:val="0064501F"/>
    <w:rsid w:val="00653C72"/>
    <w:rsid w:val="00664438"/>
    <w:rsid w:val="006708CB"/>
    <w:rsid w:val="00672298"/>
    <w:rsid w:val="00681E4D"/>
    <w:rsid w:val="00686CE4"/>
    <w:rsid w:val="006B048B"/>
    <w:rsid w:val="006B6EF5"/>
    <w:rsid w:val="006E1438"/>
    <w:rsid w:val="006F4FB3"/>
    <w:rsid w:val="00701DBC"/>
    <w:rsid w:val="00702F22"/>
    <w:rsid w:val="007055D7"/>
    <w:rsid w:val="00711D6B"/>
    <w:rsid w:val="0072081D"/>
    <w:rsid w:val="0072446D"/>
    <w:rsid w:val="00724691"/>
    <w:rsid w:val="00730DF2"/>
    <w:rsid w:val="00735792"/>
    <w:rsid w:val="007556D2"/>
    <w:rsid w:val="007947C7"/>
    <w:rsid w:val="007A63F1"/>
    <w:rsid w:val="007A6972"/>
    <w:rsid w:val="007A6BE4"/>
    <w:rsid w:val="007A78EE"/>
    <w:rsid w:val="007C372F"/>
    <w:rsid w:val="007C6E9E"/>
    <w:rsid w:val="007D537D"/>
    <w:rsid w:val="007E2B07"/>
    <w:rsid w:val="007F71D1"/>
    <w:rsid w:val="00814069"/>
    <w:rsid w:val="00837CB9"/>
    <w:rsid w:val="00844A6A"/>
    <w:rsid w:val="008472AF"/>
    <w:rsid w:val="00852002"/>
    <w:rsid w:val="00870638"/>
    <w:rsid w:val="00882486"/>
    <w:rsid w:val="00895E69"/>
    <w:rsid w:val="008A46EA"/>
    <w:rsid w:val="008A51EC"/>
    <w:rsid w:val="008A711F"/>
    <w:rsid w:val="008B18D4"/>
    <w:rsid w:val="008B44BA"/>
    <w:rsid w:val="008B4755"/>
    <w:rsid w:val="008C11E6"/>
    <w:rsid w:val="008D21A7"/>
    <w:rsid w:val="008E35B2"/>
    <w:rsid w:val="00931156"/>
    <w:rsid w:val="00946A88"/>
    <w:rsid w:val="00950864"/>
    <w:rsid w:val="00972E82"/>
    <w:rsid w:val="009878D0"/>
    <w:rsid w:val="009A44A9"/>
    <w:rsid w:val="009B6B19"/>
    <w:rsid w:val="009C2722"/>
    <w:rsid w:val="009C58C0"/>
    <w:rsid w:val="009D1A22"/>
    <w:rsid w:val="009D586B"/>
    <w:rsid w:val="009E7C98"/>
    <w:rsid w:val="009F482D"/>
    <w:rsid w:val="00A0093D"/>
    <w:rsid w:val="00A01D1F"/>
    <w:rsid w:val="00A11C0D"/>
    <w:rsid w:val="00A3169B"/>
    <w:rsid w:val="00A41131"/>
    <w:rsid w:val="00A542DE"/>
    <w:rsid w:val="00A60100"/>
    <w:rsid w:val="00A867E9"/>
    <w:rsid w:val="00AB2B5A"/>
    <w:rsid w:val="00AB330C"/>
    <w:rsid w:val="00AB4A04"/>
    <w:rsid w:val="00AB6488"/>
    <w:rsid w:val="00AC456B"/>
    <w:rsid w:val="00AD5BD5"/>
    <w:rsid w:val="00B17ED8"/>
    <w:rsid w:val="00B2166E"/>
    <w:rsid w:val="00B23AAB"/>
    <w:rsid w:val="00B322AA"/>
    <w:rsid w:val="00B47E1F"/>
    <w:rsid w:val="00B5012B"/>
    <w:rsid w:val="00B53602"/>
    <w:rsid w:val="00B56341"/>
    <w:rsid w:val="00B56761"/>
    <w:rsid w:val="00B703B6"/>
    <w:rsid w:val="00B71DA4"/>
    <w:rsid w:val="00B80B8A"/>
    <w:rsid w:val="00BA4A60"/>
    <w:rsid w:val="00BC4385"/>
    <w:rsid w:val="00BC6FEA"/>
    <w:rsid w:val="00BC71C1"/>
    <w:rsid w:val="00BD1CBF"/>
    <w:rsid w:val="00BD705C"/>
    <w:rsid w:val="00BE6923"/>
    <w:rsid w:val="00C005F5"/>
    <w:rsid w:val="00C04A50"/>
    <w:rsid w:val="00C10943"/>
    <w:rsid w:val="00C10C09"/>
    <w:rsid w:val="00C14F9A"/>
    <w:rsid w:val="00C206D3"/>
    <w:rsid w:val="00C31C0A"/>
    <w:rsid w:val="00C36ABE"/>
    <w:rsid w:val="00C54A79"/>
    <w:rsid w:val="00C63524"/>
    <w:rsid w:val="00C77093"/>
    <w:rsid w:val="00C77CB4"/>
    <w:rsid w:val="00C8102D"/>
    <w:rsid w:val="00C84F6C"/>
    <w:rsid w:val="00CA2FBB"/>
    <w:rsid w:val="00CB7221"/>
    <w:rsid w:val="00CC1EF1"/>
    <w:rsid w:val="00CC4DD2"/>
    <w:rsid w:val="00CD36C8"/>
    <w:rsid w:val="00D510B5"/>
    <w:rsid w:val="00D522D1"/>
    <w:rsid w:val="00D52813"/>
    <w:rsid w:val="00D64FB1"/>
    <w:rsid w:val="00D76528"/>
    <w:rsid w:val="00D970A9"/>
    <w:rsid w:val="00DA25BC"/>
    <w:rsid w:val="00DA393B"/>
    <w:rsid w:val="00DA7AC9"/>
    <w:rsid w:val="00DB527B"/>
    <w:rsid w:val="00DD1046"/>
    <w:rsid w:val="00DE4E20"/>
    <w:rsid w:val="00E03D45"/>
    <w:rsid w:val="00E10A1C"/>
    <w:rsid w:val="00E117B4"/>
    <w:rsid w:val="00E13D91"/>
    <w:rsid w:val="00E15253"/>
    <w:rsid w:val="00E36329"/>
    <w:rsid w:val="00E47390"/>
    <w:rsid w:val="00E61182"/>
    <w:rsid w:val="00E64D99"/>
    <w:rsid w:val="00E86522"/>
    <w:rsid w:val="00E96E6F"/>
    <w:rsid w:val="00EA4C6F"/>
    <w:rsid w:val="00EA5BD6"/>
    <w:rsid w:val="00EB7CC2"/>
    <w:rsid w:val="00ED52EA"/>
    <w:rsid w:val="00EE4ED8"/>
    <w:rsid w:val="00EF0748"/>
    <w:rsid w:val="00EF123B"/>
    <w:rsid w:val="00F009AB"/>
    <w:rsid w:val="00F01012"/>
    <w:rsid w:val="00F0254D"/>
    <w:rsid w:val="00F04373"/>
    <w:rsid w:val="00F07CE7"/>
    <w:rsid w:val="00F13F71"/>
    <w:rsid w:val="00F24CF1"/>
    <w:rsid w:val="00F31487"/>
    <w:rsid w:val="00F365FA"/>
    <w:rsid w:val="00F50DA0"/>
    <w:rsid w:val="00F60589"/>
    <w:rsid w:val="00F73657"/>
    <w:rsid w:val="00F74258"/>
    <w:rsid w:val="00F833F5"/>
    <w:rsid w:val="00F86535"/>
    <w:rsid w:val="00F92F83"/>
    <w:rsid w:val="00FA2FC7"/>
    <w:rsid w:val="00FB3AE4"/>
    <w:rsid w:val="00FB5977"/>
    <w:rsid w:val="00FB5F53"/>
    <w:rsid w:val="00FB7063"/>
    <w:rsid w:val="00FC23EA"/>
    <w:rsid w:val="00FD0D9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AC9"/>
    <w:pPr>
      <w:spacing w:after="200" w:line="276" w:lineRule="auto"/>
    </w:pPr>
    <w:rPr>
      <w:sz w:val="22"/>
      <w:szCs w:val="22"/>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3CE1"/>
    <w:pPr>
      <w:spacing w:after="0" w:line="240" w:lineRule="auto"/>
    </w:pPr>
    <w:rPr>
      <w:rFonts w:ascii="Tahoma" w:hAnsi="Tahoma"/>
      <w:sz w:val="16"/>
      <w:szCs w:val="16"/>
    </w:rPr>
  </w:style>
  <w:style w:type="character" w:customStyle="1" w:styleId="BalloonTextChar">
    <w:name w:val="Balloon Text Char"/>
    <w:link w:val="BalloonText"/>
    <w:uiPriority w:val="99"/>
    <w:semiHidden/>
    <w:rsid w:val="000C3CE1"/>
    <w:rPr>
      <w:rFonts w:ascii="Tahoma" w:eastAsia="Calibri" w:hAnsi="Tahoma" w:cs="Tahoma"/>
      <w:sz w:val="16"/>
      <w:szCs w:val="16"/>
      <w:lang w:val="da-DK"/>
    </w:rPr>
  </w:style>
  <w:style w:type="character" w:styleId="CommentReference">
    <w:name w:val="annotation reference"/>
    <w:uiPriority w:val="99"/>
    <w:semiHidden/>
    <w:unhideWhenUsed/>
    <w:rsid w:val="003E1C9E"/>
    <w:rPr>
      <w:sz w:val="16"/>
      <w:szCs w:val="16"/>
    </w:rPr>
  </w:style>
  <w:style w:type="paragraph" w:styleId="CommentText">
    <w:name w:val="annotation text"/>
    <w:basedOn w:val="Normal"/>
    <w:link w:val="CommentTextChar"/>
    <w:uiPriority w:val="99"/>
    <w:semiHidden/>
    <w:unhideWhenUsed/>
    <w:rsid w:val="003E1C9E"/>
    <w:rPr>
      <w:sz w:val="20"/>
      <w:szCs w:val="20"/>
    </w:rPr>
  </w:style>
  <w:style w:type="character" w:customStyle="1" w:styleId="CommentTextChar">
    <w:name w:val="Comment Text Char"/>
    <w:link w:val="CommentText"/>
    <w:uiPriority w:val="99"/>
    <w:semiHidden/>
    <w:rsid w:val="003E1C9E"/>
    <w:rPr>
      <w:lang w:val="da-DK"/>
    </w:rPr>
  </w:style>
  <w:style w:type="paragraph" w:styleId="CommentSubject">
    <w:name w:val="annotation subject"/>
    <w:basedOn w:val="CommentText"/>
    <w:next w:val="CommentText"/>
    <w:link w:val="CommentSubjectChar"/>
    <w:uiPriority w:val="99"/>
    <w:semiHidden/>
    <w:unhideWhenUsed/>
    <w:rsid w:val="003E1C9E"/>
    <w:rPr>
      <w:b/>
      <w:bCs/>
    </w:rPr>
  </w:style>
  <w:style w:type="character" w:customStyle="1" w:styleId="CommentSubjectChar">
    <w:name w:val="Comment Subject Char"/>
    <w:link w:val="CommentSubject"/>
    <w:uiPriority w:val="99"/>
    <w:semiHidden/>
    <w:rsid w:val="003E1C9E"/>
    <w:rPr>
      <w:b/>
      <w:bCs/>
      <w:lang w:val="da-DK"/>
    </w:rPr>
  </w:style>
  <w:style w:type="paragraph" w:styleId="NormalWeb">
    <w:name w:val="Normal (Web)"/>
    <w:basedOn w:val="Normal"/>
    <w:uiPriority w:val="99"/>
    <w:semiHidden/>
    <w:unhideWhenUsed/>
    <w:rsid w:val="00535883"/>
    <w:pPr>
      <w:spacing w:before="100" w:beforeAutospacing="1" w:after="100" w:afterAutospacing="1" w:line="240" w:lineRule="auto"/>
    </w:pPr>
    <w:rPr>
      <w:rFonts w:ascii="Times New Roman" w:eastAsia="Times New Roman" w:hAnsi="Times New Roman"/>
      <w:sz w:val="24"/>
      <w:szCs w:val="24"/>
      <w:lang w:val="en-US"/>
    </w:rPr>
  </w:style>
  <w:style w:type="table" w:styleId="TableGrid">
    <w:name w:val="Table Grid"/>
    <w:basedOn w:val="TableNormal"/>
    <w:uiPriority w:val="59"/>
    <w:rsid w:val="00B47E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aliases w:val="normal"/>
    <w:basedOn w:val="TableNormal"/>
    <w:uiPriority w:val="60"/>
    <w:rsid w:val="00EA4C6F"/>
    <w:pPr>
      <w:jc w:val="center"/>
    </w:p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4">
    <w:name w:val="Light Shading Accent 4"/>
    <w:basedOn w:val="TableNormal"/>
    <w:uiPriority w:val="60"/>
    <w:rsid w:val="00EA4C6F"/>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tyle1">
    <w:name w:val="Style1"/>
    <w:basedOn w:val="TableNormal"/>
    <w:uiPriority w:val="99"/>
    <w:rsid w:val="00EA4C6F"/>
    <w:pPr>
      <w:jc w:val="center"/>
    </w:pPr>
    <w:rPr>
      <w:sz w:val="22"/>
    </w:rPr>
    <w:tblPr>
      <w:tblInd w:w="0" w:type="dxa"/>
      <w:tblBorders>
        <w:top w:val="single" w:sz="4" w:space="0" w:color="auto"/>
        <w:bottom w:val="single" w:sz="4" w:space="0" w:color="auto"/>
      </w:tblBorders>
      <w:tblCellMar>
        <w:top w:w="0" w:type="dxa"/>
        <w:left w:w="108" w:type="dxa"/>
        <w:bottom w:w="0" w:type="dxa"/>
        <w:right w:w="108" w:type="dxa"/>
      </w:tblCellMar>
    </w:tblPr>
    <w:tcPr>
      <w:shd w:val="clear" w:color="auto" w:fill="auto"/>
      <w:vAlign w:val="center"/>
    </w:tcPr>
    <w:tblStylePr w:type="firstRow">
      <w:pPr>
        <w:jc w:val="center"/>
      </w:pPr>
      <w:rPr>
        <w:rFonts w:ascii="Cambria" w:hAnsi="Cambria"/>
      </w:rPr>
      <w:tblPr/>
      <w:tcPr>
        <w:tcBorders>
          <w:top w:val="single" w:sz="4" w:space="0" w:color="auto"/>
          <w:left w:val="nil"/>
          <w:bottom w:val="single" w:sz="4" w:space="0" w:color="auto"/>
          <w:right w:val="nil"/>
          <w:insideH w:val="nil"/>
          <w:insideV w:val="nil"/>
          <w:tl2br w:val="nil"/>
          <w:tr2bl w:val="nil"/>
        </w:tcBorders>
        <w:vAlign w:val="center"/>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AC9"/>
    <w:pPr>
      <w:spacing w:after="200" w:line="276" w:lineRule="auto"/>
    </w:pPr>
    <w:rPr>
      <w:sz w:val="22"/>
      <w:szCs w:val="22"/>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3CE1"/>
    <w:pPr>
      <w:spacing w:after="0" w:line="240" w:lineRule="auto"/>
    </w:pPr>
    <w:rPr>
      <w:rFonts w:ascii="Tahoma" w:hAnsi="Tahoma"/>
      <w:sz w:val="16"/>
      <w:szCs w:val="16"/>
    </w:rPr>
  </w:style>
  <w:style w:type="character" w:customStyle="1" w:styleId="BalloonTextChar">
    <w:name w:val="Balloon Text Char"/>
    <w:link w:val="BalloonText"/>
    <w:uiPriority w:val="99"/>
    <w:semiHidden/>
    <w:rsid w:val="000C3CE1"/>
    <w:rPr>
      <w:rFonts w:ascii="Tahoma" w:eastAsia="Calibri" w:hAnsi="Tahoma" w:cs="Tahoma"/>
      <w:sz w:val="16"/>
      <w:szCs w:val="16"/>
      <w:lang w:val="da-DK"/>
    </w:rPr>
  </w:style>
  <w:style w:type="character" w:styleId="CommentReference">
    <w:name w:val="annotation reference"/>
    <w:uiPriority w:val="99"/>
    <w:semiHidden/>
    <w:unhideWhenUsed/>
    <w:rsid w:val="003E1C9E"/>
    <w:rPr>
      <w:sz w:val="16"/>
      <w:szCs w:val="16"/>
    </w:rPr>
  </w:style>
  <w:style w:type="paragraph" w:styleId="CommentText">
    <w:name w:val="annotation text"/>
    <w:basedOn w:val="Normal"/>
    <w:link w:val="CommentTextChar"/>
    <w:uiPriority w:val="99"/>
    <w:semiHidden/>
    <w:unhideWhenUsed/>
    <w:rsid w:val="003E1C9E"/>
    <w:rPr>
      <w:sz w:val="20"/>
      <w:szCs w:val="20"/>
    </w:rPr>
  </w:style>
  <w:style w:type="character" w:customStyle="1" w:styleId="CommentTextChar">
    <w:name w:val="Comment Text Char"/>
    <w:link w:val="CommentText"/>
    <w:uiPriority w:val="99"/>
    <w:semiHidden/>
    <w:rsid w:val="003E1C9E"/>
    <w:rPr>
      <w:lang w:val="da-DK"/>
    </w:rPr>
  </w:style>
  <w:style w:type="paragraph" w:styleId="CommentSubject">
    <w:name w:val="annotation subject"/>
    <w:basedOn w:val="CommentText"/>
    <w:next w:val="CommentText"/>
    <w:link w:val="CommentSubjectChar"/>
    <w:uiPriority w:val="99"/>
    <w:semiHidden/>
    <w:unhideWhenUsed/>
    <w:rsid w:val="003E1C9E"/>
    <w:rPr>
      <w:b/>
      <w:bCs/>
    </w:rPr>
  </w:style>
  <w:style w:type="character" w:customStyle="1" w:styleId="CommentSubjectChar">
    <w:name w:val="Comment Subject Char"/>
    <w:link w:val="CommentSubject"/>
    <w:uiPriority w:val="99"/>
    <w:semiHidden/>
    <w:rsid w:val="003E1C9E"/>
    <w:rPr>
      <w:b/>
      <w:bCs/>
      <w:lang w:val="da-DK"/>
    </w:rPr>
  </w:style>
  <w:style w:type="paragraph" w:styleId="NormalWeb">
    <w:name w:val="Normal (Web)"/>
    <w:basedOn w:val="Normal"/>
    <w:uiPriority w:val="99"/>
    <w:semiHidden/>
    <w:unhideWhenUsed/>
    <w:rsid w:val="00535883"/>
    <w:pPr>
      <w:spacing w:before="100" w:beforeAutospacing="1" w:after="100" w:afterAutospacing="1" w:line="240" w:lineRule="auto"/>
    </w:pPr>
    <w:rPr>
      <w:rFonts w:ascii="Times New Roman" w:eastAsia="Times New Roman" w:hAnsi="Times New Roman"/>
      <w:sz w:val="24"/>
      <w:szCs w:val="24"/>
      <w:lang w:val="en-US"/>
    </w:rPr>
  </w:style>
  <w:style w:type="table" w:styleId="TableGrid">
    <w:name w:val="Table Grid"/>
    <w:basedOn w:val="TableNormal"/>
    <w:uiPriority w:val="59"/>
    <w:rsid w:val="00B47E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aliases w:val="normal"/>
    <w:basedOn w:val="TableNormal"/>
    <w:uiPriority w:val="60"/>
    <w:rsid w:val="00EA4C6F"/>
    <w:pPr>
      <w:jc w:val="center"/>
    </w:p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4">
    <w:name w:val="Light Shading Accent 4"/>
    <w:basedOn w:val="TableNormal"/>
    <w:uiPriority w:val="60"/>
    <w:rsid w:val="00EA4C6F"/>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tyle1">
    <w:name w:val="Style1"/>
    <w:basedOn w:val="TableNormal"/>
    <w:uiPriority w:val="99"/>
    <w:rsid w:val="00EA4C6F"/>
    <w:pPr>
      <w:jc w:val="center"/>
    </w:pPr>
    <w:rPr>
      <w:sz w:val="22"/>
    </w:rPr>
    <w:tblPr>
      <w:tblInd w:w="0" w:type="dxa"/>
      <w:tblBorders>
        <w:top w:val="single" w:sz="4" w:space="0" w:color="auto"/>
        <w:bottom w:val="single" w:sz="4" w:space="0" w:color="auto"/>
      </w:tblBorders>
      <w:tblCellMar>
        <w:top w:w="0" w:type="dxa"/>
        <w:left w:w="108" w:type="dxa"/>
        <w:bottom w:w="0" w:type="dxa"/>
        <w:right w:w="108" w:type="dxa"/>
      </w:tblCellMar>
    </w:tblPr>
    <w:tcPr>
      <w:shd w:val="clear" w:color="auto" w:fill="auto"/>
      <w:vAlign w:val="center"/>
    </w:tcPr>
    <w:tblStylePr w:type="firstRow">
      <w:pPr>
        <w:jc w:val="center"/>
      </w:pPr>
      <w:rPr>
        <w:rFonts w:ascii="Cambria" w:hAnsi="Cambria"/>
      </w:rPr>
      <w:tblPr/>
      <w:tcPr>
        <w:tcBorders>
          <w:top w:val="single" w:sz="4" w:space="0" w:color="auto"/>
          <w:left w:val="nil"/>
          <w:bottom w:val="single" w:sz="4" w:space="0" w:color="auto"/>
          <w:right w:val="nil"/>
          <w:insideH w:val="nil"/>
          <w:insideV w:val="nil"/>
          <w:tl2br w:val="nil"/>
          <w:tr2bl w:val="nil"/>
        </w:tcBorders>
        <w:vAlign w:val="center"/>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329004">
      <w:bodyDiv w:val="1"/>
      <w:marLeft w:val="0"/>
      <w:marRight w:val="0"/>
      <w:marTop w:val="0"/>
      <w:marBottom w:val="0"/>
      <w:divBdr>
        <w:top w:val="none" w:sz="0" w:space="0" w:color="auto"/>
        <w:left w:val="none" w:sz="0" w:space="0" w:color="auto"/>
        <w:bottom w:val="none" w:sz="0" w:space="0" w:color="auto"/>
        <w:right w:val="none" w:sz="0" w:space="0" w:color="auto"/>
      </w:divBdr>
    </w:div>
    <w:div w:id="896160844">
      <w:bodyDiv w:val="1"/>
      <w:marLeft w:val="0"/>
      <w:marRight w:val="0"/>
      <w:marTop w:val="0"/>
      <w:marBottom w:val="0"/>
      <w:divBdr>
        <w:top w:val="none" w:sz="0" w:space="0" w:color="auto"/>
        <w:left w:val="none" w:sz="0" w:space="0" w:color="auto"/>
        <w:bottom w:val="none" w:sz="0" w:space="0" w:color="auto"/>
        <w:right w:val="none" w:sz="0" w:space="0" w:color="auto"/>
      </w:divBdr>
    </w:div>
    <w:div w:id="1299992566">
      <w:bodyDiv w:val="1"/>
      <w:marLeft w:val="0"/>
      <w:marRight w:val="0"/>
      <w:marTop w:val="0"/>
      <w:marBottom w:val="0"/>
      <w:divBdr>
        <w:top w:val="none" w:sz="0" w:space="0" w:color="auto"/>
        <w:left w:val="none" w:sz="0" w:space="0" w:color="auto"/>
        <w:bottom w:val="none" w:sz="0" w:space="0" w:color="auto"/>
        <w:right w:val="none" w:sz="0" w:space="0" w:color="auto"/>
      </w:divBdr>
    </w:div>
    <w:div w:id="166933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10B32A-AC9D-43FB-84E8-75D2070BF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1104</Words>
  <Characters>6960</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gozg</dc:creator>
  <cp:lastModifiedBy>Sarah</cp:lastModifiedBy>
  <cp:revision>2</cp:revision>
  <cp:lastPrinted>2012-01-16T05:28:00Z</cp:lastPrinted>
  <dcterms:created xsi:type="dcterms:W3CDTF">2012-01-18T12:47:00Z</dcterms:created>
  <dcterms:modified xsi:type="dcterms:W3CDTF">2012-01-18T12:47:00Z</dcterms:modified>
</cp:coreProperties>
</file>