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D39" w:rsidRPr="00832AE2" w:rsidRDefault="003A0D39" w:rsidP="00B65C7B">
      <w:pPr>
        <w:pStyle w:val="Mdeck5tablecaption"/>
        <w:spacing w:before="0" w:after="240"/>
        <w:jc w:val="center"/>
        <w:rPr>
          <w:rFonts w:eastAsiaTheme="minorEastAsia"/>
          <w:b/>
          <w:sz w:val="36"/>
          <w:szCs w:val="36"/>
          <w:lang w:eastAsia="zh-CN"/>
        </w:rPr>
      </w:pPr>
      <w:r w:rsidRPr="00832AE2">
        <w:rPr>
          <w:rFonts w:eastAsiaTheme="minorEastAsia" w:hint="eastAsia"/>
          <w:b/>
          <w:sz w:val="36"/>
          <w:szCs w:val="36"/>
          <w:lang w:eastAsia="zh-CN"/>
        </w:rPr>
        <w:t>Supplementary Information</w:t>
      </w:r>
    </w:p>
    <w:p w:rsidR="00B65C7B" w:rsidRPr="00832AE2" w:rsidRDefault="00B65C7B" w:rsidP="00B65C7B">
      <w:pPr>
        <w:pStyle w:val="MTablecaption"/>
        <w:adjustRightInd w:val="0"/>
        <w:snapToGrid w:val="0"/>
        <w:spacing w:after="120"/>
        <w:rPr>
          <w:rFonts w:eastAsiaTheme="minorEastAsia"/>
          <w:b/>
          <w:szCs w:val="24"/>
          <w:lang w:eastAsia="zh-CN"/>
        </w:rPr>
      </w:pPr>
      <w:r w:rsidRPr="00832AE2">
        <w:rPr>
          <w:b/>
        </w:rPr>
        <w:t xml:space="preserve">Figure </w:t>
      </w:r>
      <w:r w:rsidRPr="00832AE2">
        <w:rPr>
          <w:rFonts w:eastAsiaTheme="minorEastAsia"/>
          <w:b/>
          <w:lang w:eastAsia="zh-CN"/>
        </w:rPr>
        <w:t>S</w:t>
      </w:r>
      <w:r w:rsidRPr="00832AE2">
        <w:rPr>
          <w:b/>
        </w:rPr>
        <w:t>1.</w:t>
      </w:r>
      <w:r w:rsidRPr="00832AE2">
        <w:rPr>
          <w:szCs w:val="24"/>
        </w:rPr>
        <w:t xml:space="preserve"> </w:t>
      </w:r>
      <w:proofErr w:type="gramStart"/>
      <w:r w:rsidRPr="00832AE2">
        <w:rPr>
          <w:szCs w:val="24"/>
        </w:rPr>
        <w:t xml:space="preserve">LD plot of </w:t>
      </w:r>
      <w:r w:rsidRPr="00832AE2">
        <w:rPr>
          <w:i/>
          <w:szCs w:val="24"/>
        </w:rPr>
        <w:t>CPT1A</w:t>
      </w:r>
      <w:r w:rsidRPr="00832AE2">
        <w:rPr>
          <w:szCs w:val="24"/>
        </w:rPr>
        <w:t xml:space="preserve"> gene</w:t>
      </w:r>
      <w:r w:rsidRPr="00832AE2">
        <w:rPr>
          <w:rFonts w:eastAsiaTheme="minorEastAsia"/>
          <w:szCs w:val="24"/>
          <w:lang w:eastAsia="zh-CN"/>
        </w:rPr>
        <w:t>.</w:t>
      </w:r>
      <w:proofErr w:type="gramEnd"/>
    </w:p>
    <w:p w:rsidR="00B65C7B" w:rsidRPr="00832AE2" w:rsidRDefault="00832AE2" w:rsidP="00B65C7B">
      <w:pPr>
        <w:pStyle w:val="MTablecaption"/>
        <w:adjustRightInd w:val="0"/>
        <w:snapToGrid w:val="0"/>
        <w:spacing w:before="0"/>
        <w:rPr>
          <w:rFonts w:eastAsiaTheme="minorEastAsia"/>
          <w:bCs/>
          <w:lang w:eastAsia="zh-CN"/>
        </w:rPr>
      </w:pPr>
      <w:r w:rsidRPr="00832AE2">
        <w:rPr>
          <w:rFonts w:eastAsiaTheme="minorEastAsia"/>
          <w:bCs/>
          <w:noProof/>
          <w:lang w:eastAsia="zh-CN"/>
        </w:rPr>
        <w:drawing>
          <wp:inline distT="0" distB="0" distL="0" distR="0">
            <wp:extent cx="3185160" cy="2845236"/>
            <wp:effectExtent l="0" t="0" r="0" b="0"/>
            <wp:docPr id="15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D4D0C8"/>
                        </a:clrFrom>
                        <a:clrTo>
                          <a:srgbClr val="D4D0C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046" cy="285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C7B" w:rsidRPr="00832AE2" w:rsidRDefault="00B65C7B" w:rsidP="00B65C7B">
      <w:pPr>
        <w:pStyle w:val="MTablecaption"/>
        <w:adjustRightInd w:val="0"/>
        <w:snapToGrid w:val="0"/>
        <w:spacing w:after="120"/>
        <w:rPr>
          <w:rFonts w:eastAsiaTheme="minorEastAsia"/>
          <w:b/>
          <w:szCs w:val="24"/>
          <w:lang w:eastAsia="zh-CN"/>
        </w:rPr>
      </w:pPr>
      <w:r w:rsidRPr="00832AE2">
        <w:rPr>
          <w:b/>
        </w:rPr>
        <w:t xml:space="preserve">Figure </w:t>
      </w:r>
      <w:r w:rsidRPr="00832AE2">
        <w:rPr>
          <w:rFonts w:eastAsiaTheme="minorEastAsia"/>
          <w:b/>
          <w:lang w:eastAsia="zh-CN"/>
        </w:rPr>
        <w:t>S</w:t>
      </w:r>
      <w:r w:rsidRPr="00832AE2">
        <w:rPr>
          <w:b/>
        </w:rPr>
        <w:t>2.</w:t>
      </w:r>
      <w:r w:rsidRPr="00832AE2">
        <w:t xml:space="preserve"> </w:t>
      </w:r>
      <w:proofErr w:type="gramStart"/>
      <w:r w:rsidRPr="00832AE2">
        <w:rPr>
          <w:szCs w:val="24"/>
        </w:rPr>
        <w:t xml:space="preserve">LD plot of </w:t>
      </w:r>
      <w:r w:rsidRPr="00832AE2">
        <w:rPr>
          <w:i/>
          <w:szCs w:val="24"/>
        </w:rPr>
        <w:t>ACAA2</w:t>
      </w:r>
      <w:r w:rsidRPr="00832AE2">
        <w:rPr>
          <w:szCs w:val="24"/>
        </w:rPr>
        <w:t xml:space="preserve"> gene</w:t>
      </w:r>
      <w:r w:rsidRPr="00832AE2">
        <w:rPr>
          <w:rFonts w:eastAsiaTheme="minorEastAsia"/>
          <w:szCs w:val="24"/>
          <w:lang w:eastAsia="zh-CN"/>
        </w:rPr>
        <w:t>.</w:t>
      </w:r>
      <w:proofErr w:type="gramEnd"/>
    </w:p>
    <w:p w:rsidR="00B65C7B" w:rsidRPr="00832AE2" w:rsidRDefault="00832AE2" w:rsidP="00B65C7B">
      <w:pPr>
        <w:adjustRightInd w:val="0"/>
        <w:snapToGrid w:val="0"/>
        <w:jc w:val="center"/>
        <w:rPr>
          <w:rFonts w:eastAsiaTheme="minorEastAsia"/>
          <w:b/>
          <w:lang w:eastAsia="zh-CN"/>
        </w:rPr>
      </w:pPr>
      <w:r w:rsidRPr="00832AE2">
        <w:rPr>
          <w:noProof/>
          <w:szCs w:val="24"/>
          <w:lang w:eastAsia="zh-CN"/>
        </w:rPr>
        <w:drawing>
          <wp:inline distT="0" distB="0" distL="0" distR="0">
            <wp:extent cx="2214880" cy="2462338"/>
            <wp:effectExtent l="0" t="0" r="0" b="0"/>
            <wp:docPr id="16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D4D0C8"/>
                        </a:clrFrom>
                        <a:clrTo>
                          <a:srgbClr val="D4D0C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840" cy="2463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C7B" w:rsidRPr="00832AE2" w:rsidRDefault="00B65C7B" w:rsidP="00B65C7B">
      <w:pPr>
        <w:adjustRightInd w:val="0"/>
        <w:snapToGrid w:val="0"/>
        <w:spacing w:before="240" w:after="120"/>
        <w:jc w:val="center"/>
        <w:rPr>
          <w:rFonts w:eastAsiaTheme="minorEastAsia"/>
          <w:szCs w:val="24"/>
          <w:lang w:eastAsia="zh-CN"/>
        </w:rPr>
      </w:pPr>
      <w:r w:rsidRPr="00832AE2">
        <w:rPr>
          <w:b/>
        </w:rPr>
        <w:t xml:space="preserve">Figure </w:t>
      </w:r>
      <w:r w:rsidRPr="00832AE2">
        <w:rPr>
          <w:rFonts w:eastAsiaTheme="minorEastAsia"/>
          <w:b/>
          <w:lang w:eastAsia="zh-CN"/>
        </w:rPr>
        <w:t>S</w:t>
      </w:r>
      <w:r w:rsidRPr="00832AE2">
        <w:rPr>
          <w:b/>
        </w:rPr>
        <w:t>3.</w:t>
      </w:r>
      <w:r w:rsidRPr="00832AE2">
        <w:rPr>
          <w:szCs w:val="24"/>
        </w:rPr>
        <w:t xml:space="preserve"> </w:t>
      </w:r>
      <w:proofErr w:type="gramStart"/>
      <w:r w:rsidRPr="00832AE2">
        <w:rPr>
          <w:szCs w:val="24"/>
        </w:rPr>
        <w:t xml:space="preserve">LD plot of </w:t>
      </w:r>
      <w:r w:rsidRPr="00832AE2">
        <w:rPr>
          <w:i/>
          <w:szCs w:val="24"/>
        </w:rPr>
        <w:t>ABCD2</w:t>
      </w:r>
      <w:r w:rsidRPr="00832AE2">
        <w:rPr>
          <w:szCs w:val="24"/>
        </w:rPr>
        <w:t xml:space="preserve"> gene</w:t>
      </w:r>
      <w:r w:rsidRPr="00832AE2">
        <w:rPr>
          <w:rFonts w:eastAsiaTheme="minorEastAsia"/>
          <w:szCs w:val="24"/>
          <w:lang w:eastAsia="zh-CN"/>
        </w:rPr>
        <w:t>.</w:t>
      </w:r>
      <w:proofErr w:type="gramEnd"/>
    </w:p>
    <w:p w:rsidR="00B65C7B" w:rsidRPr="00832AE2" w:rsidRDefault="00EB264D" w:rsidP="00B65C7B">
      <w:pPr>
        <w:adjustRightInd w:val="0"/>
        <w:snapToGrid w:val="0"/>
        <w:jc w:val="center"/>
      </w:pPr>
      <w:r w:rsidRPr="00EB264D">
        <w:rPr>
          <w:noProof/>
          <w:lang w:eastAsia="zh-CN"/>
        </w:rPr>
        <w:drawing>
          <wp:inline distT="0" distB="0" distL="0" distR="0">
            <wp:extent cx="2709862" cy="2507876"/>
            <wp:effectExtent l="19050" t="0" r="0" b="0"/>
            <wp:docPr id="1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D4D0C8"/>
                        </a:clrFrom>
                        <a:clrTo>
                          <a:srgbClr val="D4D0C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742" cy="250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C7B" w:rsidRPr="00832AE2" w:rsidRDefault="00B65C7B" w:rsidP="00EB264D">
      <w:pPr>
        <w:adjustRightInd w:val="0"/>
        <w:snapToGrid w:val="0"/>
        <w:spacing w:after="120"/>
        <w:jc w:val="center"/>
        <w:rPr>
          <w:rFonts w:eastAsiaTheme="minorEastAsia"/>
          <w:szCs w:val="24"/>
          <w:lang w:eastAsia="zh-CN"/>
        </w:rPr>
      </w:pPr>
      <w:r w:rsidRPr="00832AE2">
        <w:rPr>
          <w:b/>
        </w:rPr>
        <w:lastRenderedPageBreak/>
        <w:t xml:space="preserve">Figure </w:t>
      </w:r>
      <w:r w:rsidRPr="00832AE2">
        <w:rPr>
          <w:rFonts w:eastAsiaTheme="minorEastAsia"/>
          <w:b/>
          <w:lang w:eastAsia="zh-CN"/>
        </w:rPr>
        <w:t>S</w:t>
      </w:r>
      <w:r w:rsidRPr="00832AE2">
        <w:rPr>
          <w:b/>
        </w:rPr>
        <w:t>4.</w:t>
      </w:r>
      <w:r w:rsidRPr="00832AE2">
        <w:t xml:space="preserve"> </w:t>
      </w:r>
      <w:proofErr w:type="gramStart"/>
      <w:r w:rsidRPr="00832AE2">
        <w:rPr>
          <w:szCs w:val="24"/>
        </w:rPr>
        <w:t xml:space="preserve">LD plot of </w:t>
      </w:r>
      <w:r w:rsidRPr="00832AE2">
        <w:rPr>
          <w:i/>
          <w:szCs w:val="24"/>
        </w:rPr>
        <w:t xml:space="preserve">ACAA1 </w:t>
      </w:r>
      <w:r w:rsidRPr="00832AE2">
        <w:rPr>
          <w:szCs w:val="24"/>
        </w:rPr>
        <w:t>gene</w:t>
      </w:r>
      <w:r w:rsidRPr="00832AE2">
        <w:rPr>
          <w:rFonts w:eastAsiaTheme="minorEastAsia"/>
          <w:szCs w:val="24"/>
          <w:lang w:eastAsia="zh-CN"/>
        </w:rPr>
        <w:t>.</w:t>
      </w:r>
      <w:proofErr w:type="gramEnd"/>
    </w:p>
    <w:p w:rsidR="00B65C7B" w:rsidRPr="00832AE2" w:rsidRDefault="00EB264D" w:rsidP="00B65C7B">
      <w:pPr>
        <w:adjustRightInd w:val="0"/>
        <w:snapToGrid w:val="0"/>
        <w:jc w:val="center"/>
        <w:rPr>
          <w:rFonts w:eastAsiaTheme="minorEastAsia"/>
          <w:szCs w:val="24"/>
          <w:lang w:eastAsia="zh-CN"/>
        </w:rPr>
      </w:pPr>
      <w:r w:rsidRPr="00EB264D">
        <w:rPr>
          <w:rFonts w:eastAsiaTheme="minorEastAsia"/>
          <w:noProof/>
          <w:szCs w:val="24"/>
          <w:lang w:eastAsia="zh-CN"/>
        </w:rPr>
        <w:drawing>
          <wp:inline distT="0" distB="0" distL="0" distR="0">
            <wp:extent cx="1320800" cy="2420966"/>
            <wp:effectExtent l="0" t="0" r="0" b="0"/>
            <wp:docPr id="18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D4D0C8"/>
                        </a:clrFrom>
                        <a:clrTo>
                          <a:srgbClr val="D4D0C8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250" cy="2423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C7B" w:rsidRPr="004A6A26" w:rsidRDefault="00B65C7B" w:rsidP="00B65C7B">
      <w:pPr>
        <w:pStyle w:val="MCopyright"/>
        <w:tabs>
          <w:tab w:val="clear" w:pos="4536"/>
          <w:tab w:val="clear" w:pos="9072"/>
        </w:tabs>
        <w:adjustRightInd w:val="0"/>
        <w:snapToGrid w:val="0"/>
        <w:jc w:val="both"/>
        <w:rPr>
          <w:lang w:eastAsia="en-US"/>
        </w:rPr>
      </w:pPr>
      <w:proofErr w:type="gramStart"/>
      <w:r w:rsidRPr="00832AE2">
        <w:rPr>
          <w:lang w:eastAsia="en-US"/>
        </w:rPr>
        <w:t>© 201</w:t>
      </w:r>
      <w:r w:rsidRPr="00832AE2">
        <w:rPr>
          <w:rFonts w:eastAsiaTheme="minorEastAsia"/>
          <w:lang w:eastAsia="zh-CN"/>
        </w:rPr>
        <w:t>4</w:t>
      </w:r>
      <w:r w:rsidRPr="00832AE2">
        <w:rPr>
          <w:lang w:eastAsia="en-US"/>
        </w:rPr>
        <w:t xml:space="preserve"> by the authors; licensee MDPI, Basel, Switzerland.</w:t>
      </w:r>
      <w:proofErr w:type="gramEnd"/>
      <w:r w:rsidRPr="00832AE2">
        <w:rPr>
          <w:lang w:eastAsia="en-US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B65C7B" w:rsidRPr="004A6A26" w:rsidSect="00B65C7B">
      <w:headerReference w:type="default" r:id="rId11"/>
      <w:type w:val="continuous"/>
      <w:pgSz w:w="11906" w:h="16838"/>
      <w:pgMar w:top="994" w:right="994" w:bottom="994" w:left="994" w:header="850" w:footer="562" w:gutter="0"/>
      <w:cols w:space="425"/>
      <w:titlePg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650" w:rsidRDefault="00DB7650" w:rsidP="00D145C8">
      <w:pPr>
        <w:spacing w:line="240" w:lineRule="auto"/>
      </w:pPr>
      <w:r>
        <w:separator/>
      </w:r>
    </w:p>
  </w:endnote>
  <w:endnote w:type="continuationSeparator" w:id="0">
    <w:p w:rsidR="00DB7650" w:rsidRDefault="00DB7650" w:rsidP="00D14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650" w:rsidRDefault="00DB7650" w:rsidP="00D145C8">
      <w:pPr>
        <w:spacing w:line="240" w:lineRule="auto"/>
      </w:pPr>
      <w:r>
        <w:separator/>
      </w:r>
    </w:p>
  </w:footnote>
  <w:footnote w:type="continuationSeparator" w:id="0">
    <w:p w:rsidR="00DB7650" w:rsidRDefault="00DB7650" w:rsidP="00D145C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C7B" w:rsidRDefault="00B65C7B" w:rsidP="00B65C7B">
    <w:pPr>
      <w:adjustRightInd w:val="0"/>
      <w:snapToGrid w:val="0"/>
      <w:rPr>
        <w:b/>
      </w:rPr>
    </w:pPr>
    <w:r>
      <w:rPr>
        <w:i/>
      </w:rPr>
      <w:t xml:space="preserve">Nutrients </w:t>
    </w:r>
    <w:r>
      <w:rPr>
        <w:b/>
      </w:rPr>
      <w:t>2014</w:t>
    </w:r>
    <w:r>
      <w:t xml:space="preserve">, </w:t>
    </w:r>
    <w:r>
      <w:rPr>
        <w:i/>
      </w:rPr>
      <w:t>6</w:t>
    </w:r>
    <w:r>
      <w:rPr>
        <w:i/>
      </w:rPr>
      <w:ptab w:relativeTo="margin" w:alignment="right" w:leader="none"/>
    </w:r>
    <w:r>
      <w:rPr>
        <w:b/>
      </w:rPr>
      <w:fldChar w:fldCharType="begin"/>
    </w:r>
    <w:r>
      <w:rPr>
        <w:b/>
      </w:rPr>
      <w:instrText xml:space="preserve"> PAGE  \* Arabic </w:instrText>
    </w:r>
    <w:r>
      <w:rPr>
        <w:b/>
      </w:rPr>
      <w:fldChar w:fldCharType="separate"/>
    </w:r>
    <w:r w:rsidR="009A5320">
      <w:rPr>
        <w:b/>
        <w:noProof/>
      </w:rPr>
      <w:t>2</w:t>
    </w:r>
    <w:r>
      <w:rPr>
        <w:b/>
      </w:rPr>
      <w:fldChar w:fldCharType="end"/>
    </w:r>
  </w:p>
  <w:p w:rsidR="00B65C7B" w:rsidRPr="00B65C7B" w:rsidRDefault="00B65C7B" w:rsidP="00B65C7B">
    <w:pPr>
      <w:adjustRightInd w:val="0"/>
      <w:snapToGrid w:val="0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E702E12"/>
    <w:multiLevelType w:val="hybridMultilevel"/>
    <w:tmpl w:val="D7E02CAC"/>
    <w:lvl w:ilvl="0" w:tplc="6D582488">
      <w:numFmt w:val="bullet"/>
      <w:lvlText w:val="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0"/>
  </w:num>
  <w:num w:numId="6">
    <w:abstractNumId w:val="3"/>
  </w:num>
  <w:num w:numId="7">
    <w:abstractNumId w:val="1"/>
  </w:num>
  <w:num w:numId="8">
    <w:abstractNumId w:val="0"/>
  </w:num>
  <w:num w:numId="9">
    <w:abstractNumId w:val="3"/>
  </w:num>
  <w:num w:numId="10">
    <w:abstractNumId w:val="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stylePaneFormatFilter w:val="3F01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3139CB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5429"/>
    <w:rsid w:val="000A265A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286F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4651"/>
    <w:rsid w:val="00247674"/>
    <w:rsid w:val="0025235E"/>
    <w:rsid w:val="00265F1F"/>
    <w:rsid w:val="00271763"/>
    <w:rsid w:val="0027441C"/>
    <w:rsid w:val="002911AF"/>
    <w:rsid w:val="00295C29"/>
    <w:rsid w:val="002A645A"/>
    <w:rsid w:val="002D256A"/>
    <w:rsid w:val="002D6184"/>
    <w:rsid w:val="002D6FD6"/>
    <w:rsid w:val="002E1909"/>
    <w:rsid w:val="002E5889"/>
    <w:rsid w:val="002E6492"/>
    <w:rsid w:val="002F2882"/>
    <w:rsid w:val="002F404E"/>
    <w:rsid w:val="002F61D4"/>
    <w:rsid w:val="002F6332"/>
    <w:rsid w:val="00303B78"/>
    <w:rsid w:val="00311353"/>
    <w:rsid w:val="00311D74"/>
    <w:rsid w:val="003139CB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854BD"/>
    <w:rsid w:val="00391134"/>
    <w:rsid w:val="00394874"/>
    <w:rsid w:val="00395A26"/>
    <w:rsid w:val="003A0D39"/>
    <w:rsid w:val="003B1381"/>
    <w:rsid w:val="003B4352"/>
    <w:rsid w:val="003B4483"/>
    <w:rsid w:val="003C4EE7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20F"/>
    <w:rsid w:val="004278E2"/>
    <w:rsid w:val="00441548"/>
    <w:rsid w:val="004455E8"/>
    <w:rsid w:val="00451C88"/>
    <w:rsid w:val="00456978"/>
    <w:rsid w:val="0047088E"/>
    <w:rsid w:val="00471806"/>
    <w:rsid w:val="00477172"/>
    <w:rsid w:val="004A6CAD"/>
    <w:rsid w:val="004A7E31"/>
    <w:rsid w:val="004B1252"/>
    <w:rsid w:val="004B4ADD"/>
    <w:rsid w:val="004D2A47"/>
    <w:rsid w:val="004D493B"/>
    <w:rsid w:val="004D7BD1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1E48"/>
    <w:rsid w:val="006A750D"/>
    <w:rsid w:val="006C17BF"/>
    <w:rsid w:val="006C1EBE"/>
    <w:rsid w:val="006D29A9"/>
    <w:rsid w:val="006D5C8C"/>
    <w:rsid w:val="0071178A"/>
    <w:rsid w:val="00724079"/>
    <w:rsid w:val="007266D7"/>
    <w:rsid w:val="00726B1E"/>
    <w:rsid w:val="00737434"/>
    <w:rsid w:val="00757358"/>
    <w:rsid w:val="00764CEF"/>
    <w:rsid w:val="00773B7A"/>
    <w:rsid w:val="00774665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5F04"/>
    <w:rsid w:val="00816B5F"/>
    <w:rsid w:val="00821F03"/>
    <w:rsid w:val="008262D8"/>
    <w:rsid w:val="00832AE2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43E2"/>
    <w:rsid w:val="00985CF4"/>
    <w:rsid w:val="0099369E"/>
    <w:rsid w:val="00995344"/>
    <w:rsid w:val="009A2DD1"/>
    <w:rsid w:val="009A47D2"/>
    <w:rsid w:val="009A5320"/>
    <w:rsid w:val="009D74B0"/>
    <w:rsid w:val="009E3520"/>
    <w:rsid w:val="009F581A"/>
    <w:rsid w:val="00A027EE"/>
    <w:rsid w:val="00A02D3E"/>
    <w:rsid w:val="00A04001"/>
    <w:rsid w:val="00A05398"/>
    <w:rsid w:val="00A0641F"/>
    <w:rsid w:val="00A07205"/>
    <w:rsid w:val="00A07E13"/>
    <w:rsid w:val="00A13B3F"/>
    <w:rsid w:val="00A15FAB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3D07"/>
    <w:rsid w:val="00AA46E8"/>
    <w:rsid w:val="00AC334C"/>
    <w:rsid w:val="00AD26CD"/>
    <w:rsid w:val="00AD5809"/>
    <w:rsid w:val="00AF5F27"/>
    <w:rsid w:val="00B05BBA"/>
    <w:rsid w:val="00B05E9C"/>
    <w:rsid w:val="00B12367"/>
    <w:rsid w:val="00B17C69"/>
    <w:rsid w:val="00B309BD"/>
    <w:rsid w:val="00B4343C"/>
    <w:rsid w:val="00B45EA4"/>
    <w:rsid w:val="00B61D33"/>
    <w:rsid w:val="00B648AE"/>
    <w:rsid w:val="00B65C7B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36E02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3E22"/>
    <w:rsid w:val="00CD75C3"/>
    <w:rsid w:val="00CD7E36"/>
    <w:rsid w:val="00D04866"/>
    <w:rsid w:val="00D04A2D"/>
    <w:rsid w:val="00D06CED"/>
    <w:rsid w:val="00D145C8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65EE3"/>
    <w:rsid w:val="00D74D3A"/>
    <w:rsid w:val="00D83EAB"/>
    <w:rsid w:val="00D94285"/>
    <w:rsid w:val="00D971F7"/>
    <w:rsid w:val="00DA0FFE"/>
    <w:rsid w:val="00DA746A"/>
    <w:rsid w:val="00DB38C3"/>
    <w:rsid w:val="00DB7650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46D1A"/>
    <w:rsid w:val="00E65221"/>
    <w:rsid w:val="00E729BD"/>
    <w:rsid w:val="00E748CE"/>
    <w:rsid w:val="00E81D90"/>
    <w:rsid w:val="00E838DE"/>
    <w:rsid w:val="00E92663"/>
    <w:rsid w:val="00E92DB7"/>
    <w:rsid w:val="00EB19F7"/>
    <w:rsid w:val="00EB264D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534"/>
    <w:rsid w:val="00F36110"/>
    <w:rsid w:val="00F37675"/>
    <w:rsid w:val="00F407ED"/>
    <w:rsid w:val="00F46FA9"/>
    <w:rsid w:val="00F50EA5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iPriority="99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139CB"/>
    <w:pPr>
      <w:spacing w:line="340" w:lineRule="atLeast"/>
      <w:jc w:val="both"/>
    </w:pPr>
    <w:rPr>
      <w:rFonts w:eastAsia="Times New Roman"/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B65C7B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B65C7B"/>
    <w:pPr>
      <w:numPr>
        <w:numId w:val="10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B65C7B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B65C7B"/>
  </w:style>
  <w:style w:type="paragraph" w:customStyle="1" w:styleId="Mdeck6figurebody">
    <w:name w:val="M_deck_6_figure_body"/>
    <w:qFormat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B65C7B"/>
    <w:pPr>
      <w:spacing w:after="240"/>
    </w:pPr>
  </w:style>
  <w:style w:type="paragraph" w:customStyle="1" w:styleId="Mdeck7equation">
    <w:name w:val="M_deck_7_equation"/>
    <w:basedOn w:val="Normal"/>
    <w:rsid w:val="00B65C7B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rFonts w:eastAsia="宋体"/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B65C7B"/>
    <w:pPr>
      <w:numPr>
        <w:numId w:val="9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B65C7B"/>
    <w:pPr>
      <w:numPr>
        <w:numId w:val="8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B65C7B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B65C7B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uiPriority w:val="99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B65C7B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B65C7B"/>
    <w:rPr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  <w:style w:type="paragraph" w:styleId="NoSpacing">
    <w:name w:val="No Spacing"/>
    <w:uiPriority w:val="1"/>
    <w:qFormat/>
    <w:rsid w:val="003139CB"/>
    <w:rPr>
      <w:rFonts w:ascii="Calibri" w:eastAsia="Calibri" w:hAnsi="Calibri"/>
      <w:kern w:val="0"/>
      <w:sz w:val="22"/>
      <w:szCs w:val="22"/>
      <w:lang w:val="da-D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55</Words>
  <Characters>346</Characters>
  <Application>Microsoft Office Word</Application>
  <DocSecurity>0</DocSecurity>
  <Lines>16</Lines>
  <Paragraphs>10</Paragraphs>
  <ScaleCrop>false</ScaleCrop>
  <Company>微软中国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Nutrients </dc:title>
  <dc:subject/>
  <dc:creator>MDPI</dc:creator>
  <cp:keywords/>
  <dc:description/>
  <cp:lastModifiedBy>Sky123.Org</cp:lastModifiedBy>
  <cp:revision>18</cp:revision>
  <dcterms:created xsi:type="dcterms:W3CDTF">2013-06-21T08:52:00Z</dcterms:created>
  <dcterms:modified xsi:type="dcterms:W3CDTF">2014-03-14T07:30:00Z</dcterms:modified>
</cp:coreProperties>
</file>